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D7818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  <w:bookmarkStart w:id="0" w:name="_GoBack"/>
      <w:bookmarkEnd w:id="0"/>
    </w:p>
    <w:p w14:paraId="64F31206" w14:textId="6625B60A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  <w:r>
        <w:rPr>
          <w:rFonts w:ascii="Arial" w:hAnsi="Arial" w:cs="B Titr"/>
          <w:noProof/>
          <w:sz w:val="32"/>
          <w:szCs w:val="32"/>
          <w:lang w:bidi="fa-IR"/>
        </w:rPr>
        <w:drawing>
          <wp:inline distT="0" distB="0" distL="0" distR="0" wp14:anchorId="0D83CFDC" wp14:editId="7F908405">
            <wp:extent cx="1429385" cy="1659890"/>
            <wp:effectExtent l="0" t="0" r="0" b="0"/>
            <wp:docPr id="1" name="Picture 1" descr="C:\Users\7\Desktop\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ا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767C4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2324A026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4F209264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2F9CF633" w14:textId="788E076C" w:rsidR="00991AE8" w:rsidRPr="00991AE8" w:rsidRDefault="00E64890" w:rsidP="00991AE8">
      <w:pPr>
        <w:jc w:val="center"/>
        <w:rPr>
          <w:rFonts w:ascii="Arial" w:hAnsi="Arial" w:cs="B Titr"/>
          <w:sz w:val="48"/>
          <w:szCs w:val="48"/>
          <w:rtl/>
          <w:lang w:bidi="fa-IR"/>
        </w:rPr>
      </w:pPr>
      <w:r>
        <w:rPr>
          <w:rFonts w:ascii="Arial" w:hAnsi="Arial" w:cs="B Titr" w:hint="cs"/>
          <w:sz w:val="48"/>
          <w:szCs w:val="48"/>
          <w:rtl/>
          <w:lang w:bidi="fa-IR"/>
        </w:rPr>
        <w:t>مرکز مطالعات توسعه آموزش پزشکی</w:t>
      </w:r>
    </w:p>
    <w:p w14:paraId="5B7AF007" w14:textId="77777777" w:rsidR="00991AE8" w:rsidRPr="00991AE8" w:rsidRDefault="00991AE8" w:rsidP="00991AE8">
      <w:pPr>
        <w:jc w:val="center"/>
        <w:rPr>
          <w:rFonts w:ascii="Arial" w:hAnsi="Arial" w:cs="B Titr"/>
          <w:sz w:val="48"/>
          <w:szCs w:val="48"/>
          <w:lang w:bidi="fa-IR"/>
        </w:rPr>
      </w:pPr>
      <w:r w:rsidRPr="00991AE8">
        <w:rPr>
          <w:rFonts w:ascii="Arial" w:hAnsi="Arial" w:cs="B Titr" w:hint="cs"/>
          <w:sz w:val="48"/>
          <w:szCs w:val="48"/>
          <w:rtl/>
          <w:lang w:bidi="fa-IR"/>
        </w:rPr>
        <w:t>کلیات شیوه نامه برگزاری آزمون‏های برخط</w:t>
      </w:r>
    </w:p>
    <w:p w14:paraId="4572E97E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6474500D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5D2FF549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13E1E74F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3934D2A9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lang w:bidi="fa-IR"/>
        </w:rPr>
      </w:pPr>
    </w:p>
    <w:p w14:paraId="3A828219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rtl/>
          <w:lang w:bidi="fa-IR"/>
        </w:rPr>
      </w:pPr>
    </w:p>
    <w:p w14:paraId="23F721F3" w14:textId="77777777" w:rsidR="00991AE8" w:rsidRDefault="00991AE8" w:rsidP="00991AE8">
      <w:pPr>
        <w:jc w:val="center"/>
        <w:rPr>
          <w:rFonts w:ascii="Arial" w:hAnsi="Arial" w:cs="B Titr"/>
          <w:sz w:val="32"/>
          <w:szCs w:val="32"/>
          <w:rtl/>
          <w:lang w:bidi="fa-IR"/>
        </w:rPr>
      </w:pPr>
    </w:p>
    <w:p w14:paraId="16F1F479" w14:textId="447DAA32" w:rsidR="008F2916" w:rsidRPr="006E4A0C" w:rsidRDefault="003263DA" w:rsidP="00991AE8">
      <w:pPr>
        <w:jc w:val="center"/>
        <w:rPr>
          <w:rFonts w:ascii="Arial" w:hAnsi="Arial" w:cs="B Titr"/>
          <w:sz w:val="32"/>
          <w:szCs w:val="32"/>
          <w:rtl/>
          <w:lang w:bidi="fa-IR"/>
        </w:rPr>
      </w:pPr>
      <w:r w:rsidRPr="009573B1">
        <w:rPr>
          <w:rFonts w:ascii="Times New Roman" w:hAnsi="Times New Roman" w:cs="Times New Roman"/>
          <w:b/>
          <w:bCs/>
          <w:szCs w:val="24"/>
          <w:rtl/>
          <w:lang w:bidi="fa-IR"/>
        </w:rPr>
        <w:br w:type="page"/>
      </w:r>
      <w:r w:rsidR="008F2916" w:rsidRPr="009573B1">
        <w:rPr>
          <w:rFonts w:ascii="Times New Roman" w:hAnsi="Times New Roman"/>
          <w:noProof/>
          <w:lang w:bidi="fa-IR"/>
        </w:rPr>
        <w:lastRenderedPageBreak/>
        <w:drawing>
          <wp:anchor distT="0" distB="0" distL="114300" distR="114300" simplePos="0" relativeHeight="251657216" behindDoc="1" locked="0" layoutInCell="1" allowOverlap="1" wp14:anchorId="06FCEC2E" wp14:editId="2FFD4979">
            <wp:simplePos x="0" y="0"/>
            <wp:positionH relativeFrom="column">
              <wp:posOffset>533400</wp:posOffset>
            </wp:positionH>
            <wp:positionV relativeFrom="paragraph">
              <wp:posOffset>3009900</wp:posOffset>
            </wp:positionV>
            <wp:extent cx="4857750" cy="2368550"/>
            <wp:effectExtent l="0" t="0" r="0" b="0"/>
            <wp:wrapTight wrapText="bothSides">
              <wp:wrapPolygon edited="0">
                <wp:start x="0" y="0"/>
                <wp:lineTo x="0" y="21368"/>
                <wp:lineTo x="21515" y="21368"/>
                <wp:lineTo x="21515" y="0"/>
                <wp:lineTo x="0" y="0"/>
              </wp:wrapPolygon>
            </wp:wrapTight>
            <wp:docPr id="5" name="Picture 5" descr="تایپو گرافی بسم الله :: |Ali:ograph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ایپو گرافی بسم الله :: |Ali:ograph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916" w:rsidRPr="009573B1">
        <w:rPr>
          <w:rFonts w:ascii="Times New Roman" w:hAnsi="Times New Roman" w:cs="Times New Roman"/>
          <w:b/>
          <w:bCs/>
          <w:szCs w:val="24"/>
          <w:rtl/>
          <w:lang w:bidi="fa-IR"/>
        </w:rPr>
        <w:br w:type="page"/>
      </w:r>
    </w:p>
    <w:p w14:paraId="73565BE0" w14:textId="65166B91" w:rsidR="00552344" w:rsidRPr="006E4A0C" w:rsidRDefault="0053712F" w:rsidP="00404968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lastRenderedPageBreak/>
        <w:t>آزمون</w:t>
      </w:r>
      <w:r w:rsidR="00F1750B" w:rsidRPr="006E4A0C">
        <w:rPr>
          <w:rFonts w:ascii="Times New Roman" w:hAnsi="Times New Roman" w:cs="B Titr" w:hint="cs"/>
          <w:sz w:val="24"/>
          <w:szCs w:val="24"/>
          <w:rtl/>
          <w:cs/>
          <w:lang w:bidi="he-IL"/>
        </w:rPr>
        <w:t>‎</w:t>
      </w:r>
      <w:r w:rsidR="00F1750B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سازی، طراحی و بارگذاری</w:t>
      </w:r>
      <w:r w:rsidR="00552344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سؤال</w:t>
      </w:r>
      <w:r w:rsidR="00F1750B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ات</w:t>
      </w:r>
      <w:r w:rsidR="00552344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</w:p>
    <w:p w14:paraId="1A3C97C1" w14:textId="310ED427" w:rsidR="00552344" w:rsidRPr="006E4A0C" w:rsidRDefault="00552344" w:rsidP="006E4A0C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زمان: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بسته به نظر استاد حداقل 48 ساعت قبل از برگزاری آزمون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ذیصلاح: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اساتید محترم، کارشناسان</w:t>
      </w:r>
      <w:r w:rsidR="00E6489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آزمون و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فناوری اطلاعات </w:t>
      </w:r>
    </w:p>
    <w:p w14:paraId="21969664" w14:textId="77777777" w:rsidR="00CB5B65" w:rsidRPr="006E4A0C" w:rsidRDefault="00CB5B65" w:rsidP="00CB5B65">
      <w:pPr>
        <w:bidi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1. با توجه به ماهیت آزمون برخط، شایسته است سؤالات بسته به نیاز درس، عمدتاً به صورت کوته پاسخ، 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MCQ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Matching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EM(Extended Matching)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نظر گرفته شده و حتی الامکان از طرح سؤالات با پاسخ‏های تشریحی بلند که مستلزم دریافت زمان زیادی برای پاسخ‏دهی است، پرهیز شده تا زمان کلی آزمون، به حداقل برسد.  </w:t>
      </w:r>
    </w:p>
    <w:p w14:paraId="2914348D" w14:textId="77777777" w:rsidR="00037C6C" w:rsidRPr="006E4A0C" w:rsidRDefault="00037C6C" w:rsidP="00BA73EA">
      <w:pPr>
        <w:bidi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مطالعات نشان می</w:t>
      </w:r>
      <w:r w:rsidRPr="006E4A0C">
        <w:rPr>
          <w:rFonts w:ascii="Times New Roman" w:hAnsi="Times New Roman" w:cs="B Nazani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دهد، تنوع سؤالات از لحاظ نو</w:t>
      </w:r>
      <w:r w:rsidR="00924227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زمان لازم برای پاسخ‏دهی به آن، باعث کاهش ریسک نقض قوانین آزمون خواهد شد.  </w:t>
      </w:r>
    </w:p>
    <w:p w14:paraId="0730BDDF" w14:textId="77777777" w:rsidR="00552344" w:rsidRPr="006E4A0C" w:rsidRDefault="00552344" w:rsidP="00205D39">
      <w:pPr>
        <w:pStyle w:val="ListParagraph"/>
        <w:numPr>
          <w:ilvl w:val="0"/>
          <w:numId w:val="2"/>
        </w:numPr>
        <w:bidi/>
        <w:ind w:left="36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 ارزیابی</w:t>
      </w:r>
      <w:r w:rsidRPr="006E4A0C">
        <w:rPr>
          <w:rFonts w:ascii="Times New Roman" w:hAnsi="Times New Roman" w:cs="B Nazani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تراکمی، حتی الامکان سؤالات به صورت تحلیلی، مفهومی و تاکسونومی </w:t>
      </w:r>
      <w:r w:rsidR="0093364B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بالا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بوده به طوری که ارزیابی شبه آزمون جزوه باز بوده و داوطلبان امکان </w:t>
      </w:r>
      <w:r w:rsidR="0093364B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جستجو در اینترنت، یا استفاده مستقیم از جزوه را نداشته باشند.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3F0D3C6" w14:textId="6FE0CABF" w:rsidR="00552344" w:rsidRPr="006E4A0C" w:rsidRDefault="00552344" w:rsidP="002F31EF">
      <w:pPr>
        <w:pStyle w:val="ListParagraph"/>
        <w:numPr>
          <w:ilvl w:val="0"/>
          <w:numId w:val="2"/>
        </w:numPr>
        <w:bidi/>
        <w:ind w:left="36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زمان هر سؤال، در طراحی سؤالات با توجه به نظر استاد مربوطه در نظر گرفته شود، در عین حال برای سؤا</w:t>
      </w:r>
      <w:r w:rsidR="002F31EF">
        <w:rPr>
          <w:rFonts w:ascii="Times New Roman" w:hAnsi="Times New Roman" w:cs="B Nazanin" w:hint="cs"/>
          <w:sz w:val="24"/>
          <w:szCs w:val="24"/>
          <w:rtl/>
          <w:lang w:bidi="fa-IR"/>
        </w:rPr>
        <w:t>لات چهار گزینه‏ای، متوسط زمان 45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ثانیه </w:t>
      </w:r>
      <w:r w:rsidR="0093364B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متون علمی، پیشنهاد شده است.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1BE17D6F" w14:textId="7B295DD8" w:rsidR="006E4A0C" w:rsidRPr="006E4A0C" w:rsidRDefault="00552344" w:rsidP="00E64890">
      <w:pPr>
        <w:pStyle w:val="ListParagraph"/>
        <w:numPr>
          <w:ilvl w:val="0"/>
          <w:numId w:val="2"/>
        </w:numPr>
        <w:bidi/>
        <w:ind w:left="36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لازم است اساتید محترم، 48 ساعت قبل از برگزاری آزمون، سؤالات را به </w:t>
      </w:r>
      <w:r w:rsidR="00E6489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کارشناسان مرکزآزمون الکترونیک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تحویل </w:t>
      </w:r>
      <w:r w:rsidR="00E6489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نمائید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از صحت اجرای آن، اطمینان حاصل نمایند. </w:t>
      </w:r>
    </w:p>
    <w:p w14:paraId="301C56AE" w14:textId="77777777" w:rsidR="00DA62CA" w:rsidRPr="006E4A0C" w:rsidRDefault="00DA62CA" w:rsidP="00CB5B65">
      <w:pPr>
        <w:pStyle w:val="ListParagraph"/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در صورت عدم تحویل سؤالات توسط استاد ( اساتید) درس به </w:t>
      </w:r>
      <w:r w:rsidR="002B72B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 معرفی شده در  دانشگاه،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B72B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آزمون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مذکور لغو و مسؤلیت عواقب آن به عهده استاد و دانشکده، خواهد بود. </w:t>
      </w:r>
    </w:p>
    <w:p w14:paraId="5851AC18" w14:textId="0FB7E4DE" w:rsidR="00552344" w:rsidRPr="006E4A0C" w:rsidRDefault="00F5762D" w:rsidP="006E4A0C">
      <w:pPr>
        <w:pStyle w:val="ListParagraph"/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با توجه به وضعیت و ماهیت آزمون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برخط بهتر است نمره منفی در آزمون داده نشود. </w:t>
      </w:r>
    </w:p>
    <w:p w14:paraId="1CD3D6EB" w14:textId="77777777" w:rsidR="006E4A0C" w:rsidRPr="006E4A0C" w:rsidRDefault="006E4A0C" w:rsidP="006E4A0C">
      <w:pPr>
        <w:pStyle w:val="ListParagraph"/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440CAE" w14:textId="77777777" w:rsidR="00552344" w:rsidRPr="006E4A0C" w:rsidRDefault="00552344" w:rsidP="00552344">
      <w:pPr>
        <w:pStyle w:val="ListParagraph"/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نمایش سؤالات</w:t>
      </w:r>
    </w:p>
    <w:p w14:paraId="5DA741A1" w14:textId="77777777" w:rsidR="0093364B" w:rsidRPr="006E4A0C" w:rsidRDefault="00552344" w:rsidP="00552344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 هر سؤال در یک صفحه نمایش داده شود.</w:t>
      </w:r>
    </w:p>
    <w:p w14:paraId="748DB632" w14:textId="77777777" w:rsidR="00552344" w:rsidRPr="006E4A0C" w:rsidRDefault="0093364B" w:rsidP="00727BC4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 توجه به زیرساخت</w:t>
      </w:r>
      <w:r w:rsidRPr="006E4A0C">
        <w:rPr>
          <w:rFonts w:ascii="Times New Roman" w:hAnsi="Times New Roman" w:cs="B Nazani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 فعلی، از درج سؤالاتی حاوی مالتی مدیا، بهتر است حتی الامکان</w:t>
      </w:r>
      <w:r w:rsidR="00727BC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پرهیز شود.  </w:t>
      </w:r>
      <w:r w:rsidR="0055234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B938DE7" w14:textId="51C8C1DB" w:rsidR="00552344" w:rsidRPr="006E4A0C" w:rsidRDefault="00552344" w:rsidP="00404968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 زمانبندی سؤال</w:t>
      </w:r>
      <w:r w:rsidR="0040496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ات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صورت شفاف در صفحه نمایش سؤال، نشان داده شود. </w:t>
      </w:r>
    </w:p>
    <w:p w14:paraId="66B7CCEE" w14:textId="77777777" w:rsidR="00552344" w:rsidRPr="006E4A0C" w:rsidRDefault="00552344" w:rsidP="00552344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امکان بازگشت به عقب 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ویرایش سؤال پاسخ داده شده،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دانشجو وجود نداشته باشد و این موضوع، </w:t>
      </w:r>
      <w:r w:rsidRPr="006E4A0C"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مؤکداً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قبل از برگزاری آزمون به داوطلب، اطلاع رسانی شود. </w:t>
      </w:r>
    </w:p>
    <w:p w14:paraId="0C8D8AC2" w14:textId="77777777" w:rsidR="00E949F9" w:rsidRPr="006E4A0C" w:rsidRDefault="0093364B" w:rsidP="00E949F9">
      <w:pPr>
        <w:pStyle w:val="ListParagraph"/>
        <w:bidi/>
        <w:ind w:left="108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تبصره: با توجه به اینکه دواطلب امکان بازگشت به سؤال قبل را نخواهد داشت، از ارتباط دادن سؤالات به یکدیگر، پرهیز شود. </w:t>
      </w:r>
    </w:p>
    <w:p w14:paraId="28B39FFB" w14:textId="2C246D9A" w:rsidR="00E949F9" w:rsidRPr="006E4A0C" w:rsidRDefault="00E949F9" w:rsidP="00C428A1">
      <w:pPr>
        <w:pStyle w:val="ListParagraph"/>
        <w:bidi/>
        <w:ind w:left="108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پیشنهاد می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شود علاوه بر چیدمان تصادفی سؤالات، سؤالاتی نیز به صورت اضافی طرح شود به همه داوطلبان سؤالات یکسان داده نشود. این امکان تقلب را کاهش خواهد داد. </w:t>
      </w:r>
    </w:p>
    <w:p w14:paraId="5867FF22" w14:textId="77777777" w:rsidR="00E949F9" w:rsidRPr="006E4A0C" w:rsidRDefault="00E949F9" w:rsidP="000325B1">
      <w:pPr>
        <w:pStyle w:val="ListParagraph"/>
        <w:bidi/>
        <w:ind w:left="108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DE82CCD" w14:textId="5AAAED7B" w:rsidR="00BC0B42" w:rsidRPr="006E4A0C" w:rsidRDefault="00552344" w:rsidP="006E4A0C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سؤالات به صورت 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تصادفی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نمایش داده شود و در صورتی که سؤالات به صورت چندگزینه</w:t>
      </w:r>
      <w:r w:rsidRPr="006E4A0C">
        <w:rPr>
          <w:rFonts w:ascii="Times New Roman" w:hAnsi="Times New Roman" w:cs="B Nazani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 است، گزینه</w:t>
      </w:r>
      <w:r w:rsidRPr="006E4A0C">
        <w:rPr>
          <w:rFonts w:ascii="Times New Roman" w:hAnsi="Times New Roman" w:cs="B Nazani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 نیز 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 صورت تصادفی، چیده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شو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د.  </w:t>
      </w:r>
      <w:r w:rsidR="0040496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(باتوجه به این نکته که در گزینه ها اشاره به دو گزینه دیگر وجود نداشته باشد .)</w:t>
      </w:r>
    </w:p>
    <w:p w14:paraId="52C33083" w14:textId="77777777" w:rsidR="00C428A1" w:rsidRPr="006E4A0C" w:rsidRDefault="00C428A1" w:rsidP="00C428A1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6F0B682C" w14:textId="22A0CB8B" w:rsidR="00552344" w:rsidRPr="006E4A0C" w:rsidRDefault="00552344" w:rsidP="006E4A0C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فرایند</w:t>
      </w:r>
      <w:r w:rsidR="00F20019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اجرایی قبل از  آزمون</w:t>
      </w:r>
    </w:p>
    <w:p w14:paraId="23A84690" w14:textId="77777777" w:rsidR="00552344" w:rsidRPr="006E4A0C" w:rsidRDefault="00552344" w:rsidP="000B032F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زمان: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حداقل 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یک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B032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ماه قبل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زمان آزمون   </w:t>
      </w:r>
    </w:p>
    <w:p w14:paraId="09A7CF6B" w14:textId="77777777" w:rsidR="00552344" w:rsidRPr="006E4A0C" w:rsidRDefault="00552344" w:rsidP="00552344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ذیصلاح: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کارشناسان مراکز آزمون، کارشناسان فناوری اطلاعات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آزمون </w:t>
      </w:r>
    </w:p>
    <w:p w14:paraId="05CCEBD4" w14:textId="77777777" w:rsidR="00901F94" w:rsidRPr="006E4A0C" w:rsidRDefault="00901F94" w:rsidP="00D64B93">
      <w:pPr>
        <w:pStyle w:val="ListParagraph"/>
        <w:numPr>
          <w:ilvl w:val="0"/>
          <w:numId w:val="6"/>
        </w:numPr>
        <w:tabs>
          <w:tab w:val="right" w:pos="450"/>
        </w:tabs>
        <w:bidi/>
        <w:ind w:left="450" w:hanging="45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به منظور توزیع مناسب امتحانات در بین روزها و ساعات برگزاری آزمون و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عدم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تداخل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یا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متناوب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بودن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امتحانات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یک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دانشکده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پراکندگی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مناسب</w:t>
      </w:r>
      <w:r w:rsidR="008A6635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آزمون‏های دانشکده</w:t>
      </w:r>
      <w:r w:rsidR="008A6635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>‎ها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 تا حد امکان، مسئولین و کارشناسان محترم آموزش دانشکده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ها با </w:t>
      </w:r>
      <w:r w:rsidR="001E1C1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کمیته اجرایی آزمون</w:t>
      </w:r>
      <w:r w:rsidR="001E1C14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>‎ها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>، جدول زمان بندی آزمون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>ها را تنظیم نمایند.</w:t>
      </w:r>
    </w:p>
    <w:p w14:paraId="217FE116" w14:textId="77777777" w:rsidR="00FE5641" w:rsidRPr="006E4A0C" w:rsidRDefault="001E1C14" w:rsidP="00D64B93">
      <w:pPr>
        <w:pStyle w:val="ListParagraph"/>
        <w:tabs>
          <w:tab w:val="right" w:pos="450"/>
        </w:tabs>
        <w:bidi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تبصره1:  در صورت هم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>‎زمانی تعداد زیادی از آزمون‎ها، ساعات برخی از آزمون‎ها با هماهنگی</w:t>
      </w:r>
      <w:r w:rsidR="00FE564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دانشکده‏ها تغییر داده شود و جدول نهایی آزمون</w:t>
      </w:r>
      <w:r w:rsidR="00FE5641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 حداکثر 15 روز قبل از شروع اولین آزمون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="00FE5641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، به </w:t>
      </w:r>
      <w:r w:rsidR="0040254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</w:t>
      </w:r>
      <w:r w:rsidR="00FE564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انشکده</w:t>
      </w:r>
      <w:r w:rsidR="00FE5641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 بازخورد داده شود.  </w:t>
      </w:r>
    </w:p>
    <w:p w14:paraId="41EABDE4" w14:textId="77777777" w:rsidR="00FE5641" w:rsidRPr="006E4A0C" w:rsidRDefault="00FE5641" w:rsidP="00FE5641">
      <w:pPr>
        <w:pStyle w:val="ListParagraph"/>
        <w:tabs>
          <w:tab w:val="right" w:pos="450"/>
        </w:tabs>
        <w:bidi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 2: در صورت هم‏زمانی آزمون دو درس، دانشکده موظف است برنامه لازم برای پیشگیری از هم پوشانی را داشته باشد.</w:t>
      </w:r>
    </w:p>
    <w:p w14:paraId="6583B6CE" w14:textId="77777777" w:rsidR="00402543" w:rsidRPr="006E4A0C" w:rsidRDefault="00402543" w:rsidP="0071552D">
      <w:pPr>
        <w:pStyle w:val="ListParagraph"/>
        <w:tabs>
          <w:tab w:val="right" w:pos="450"/>
        </w:tabs>
        <w:bidi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</w:t>
      </w:r>
      <w:r w:rsidR="0071552D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3: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برنامه آزمون توسط دانشکده در سامانه </w:t>
      </w:r>
      <w:r w:rsidR="0087139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آموزشی دانشگاه،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ثبت شود به نحوی که توسط دانشجو در کارت آزمون، قابل مشاهده باشد. (حداقل 12 روز قبل از برگزاری آزمون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0908FB05" w14:textId="77777777" w:rsidR="00F5762D" w:rsidRPr="006E4A0C" w:rsidRDefault="0071552D" w:rsidP="000C4B80">
      <w:pPr>
        <w:pStyle w:val="ListParagraph"/>
        <w:tabs>
          <w:tab w:val="right" w:pos="450"/>
        </w:tabs>
        <w:bidi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تبصره3: بهتر است با توجه شرایط اطلاع رسانی به نحوی متقن‏تر نیز صورت گیرد، به عنوان مثال از طریق</w:t>
      </w:r>
      <w:r w:rsidR="000C4B8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نماینده دانشجویان،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پیامک و یا ارسال ایمیل</w:t>
      </w:r>
      <w:r w:rsidR="000C4B8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C4B8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38929DCC" w14:textId="77777777" w:rsidR="00402543" w:rsidRPr="006E4A0C" w:rsidRDefault="00402543" w:rsidP="0071552D">
      <w:pPr>
        <w:pStyle w:val="ListParagraph"/>
        <w:tabs>
          <w:tab w:val="right" w:pos="450"/>
        </w:tabs>
        <w:bidi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</w:t>
      </w:r>
      <w:r w:rsidR="0071552D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4: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بسته به امکانات دانشگاه، برنامه زمانبندی آزمون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‎ها، به نماینده دانشجویان و کلیه دانشجویان از طریقه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سامانه </w:t>
      </w:r>
      <w:r w:rsidR="00F2001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 دانشگاه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سایت دانشکده، ارسال ایمیل یا پیامک، ابلاغ شود. </w:t>
      </w:r>
    </w:p>
    <w:p w14:paraId="6BBC70AD" w14:textId="05F84B05" w:rsidR="00FE5641" w:rsidRPr="006E4A0C" w:rsidRDefault="006519E1" w:rsidP="00404968">
      <w:pPr>
        <w:pStyle w:val="ListParagraph"/>
        <w:numPr>
          <w:ilvl w:val="0"/>
          <w:numId w:val="6"/>
        </w:numPr>
        <w:tabs>
          <w:tab w:val="right" w:pos="450"/>
        </w:tabs>
        <w:bidi/>
        <w:ind w:left="450" w:hanging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برنامه زمانی آزمون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 از ساعت 8 صبح الی </w:t>
      </w:r>
      <w:r w:rsidR="00404968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 14عصر تنظیم گردد.</w:t>
      </w:r>
    </w:p>
    <w:p w14:paraId="01C332FA" w14:textId="77777777" w:rsidR="00552344" w:rsidRPr="006E4A0C" w:rsidRDefault="00552344" w:rsidP="00901F94">
      <w:pPr>
        <w:pStyle w:val="ListParagraph"/>
        <w:numPr>
          <w:ilvl w:val="0"/>
          <w:numId w:val="6"/>
        </w:numPr>
        <w:bidi/>
        <w:spacing w:after="0"/>
        <w:ind w:left="45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دانشجو ملزم است قبل از بازه امتحانی، دسترسی خود به ابزار لازم و اعلامی دانشگاه (اینترنت، رایانه شخصی، تلفن همراه، تبلت و ...) </w:t>
      </w:r>
      <w:r w:rsidR="00901F9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فراهم آورد.</w:t>
      </w:r>
    </w:p>
    <w:p w14:paraId="388760A9" w14:textId="77777777" w:rsidR="00552344" w:rsidRPr="006E4A0C" w:rsidRDefault="00552344" w:rsidP="00552344">
      <w:pPr>
        <w:pStyle w:val="ListParagraph"/>
        <w:numPr>
          <w:ilvl w:val="0"/>
          <w:numId w:val="6"/>
        </w:numPr>
        <w:bidi/>
        <w:spacing w:after="0"/>
        <w:ind w:left="45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صورت عدم دسترسی دانشجو به اینترنت یا سایر ملزومات آزمون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برخط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ضروری است یک هفته قبل از آزمون، هماهنگی‏های لازم با آموزش دانشکده را انجام داده و با لحاظ شرایط بیماری کرونا، به صورت حضوری در سایت دانشکده خود، در آزمون شرکت داده شوند. </w:t>
      </w:r>
    </w:p>
    <w:p w14:paraId="3C9403F2" w14:textId="77777777" w:rsidR="00545DB8" w:rsidRPr="006E4A0C" w:rsidRDefault="00552344" w:rsidP="00552344">
      <w:pPr>
        <w:pStyle w:val="ListParagraph"/>
        <w:numPr>
          <w:ilvl w:val="0"/>
          <w:numId w:val="6"/>
        </w:numPr>
        <w:bidi/>
        <w:spacing w:after="0"/>
        <w:ind w:left="45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ایجاد مرکز پاسخگویی تلفنی به مشکلات دانشجویان با شماره اعلامی، قبل و حین برگزاری آزمون متشکل از یک نفر کارشناس آموزش از کلیه دانشکده‏ها، کارشناسان مرکز آزمون و کارشناسان فنی</w:t>
      </w:r>
      <w:r w:rsidR="00037C6C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ضروری است. </w:t>
      </w:r>
    </w:p>
    <w:p w14:paraId="15682F83" w14:textId="77777777" w:rsidR="00552344" w:rsidRPr="006E4A0C" w:rsidRDefault="00545DB8" w:rsidP="00545DB8">
      <w:pPr>
        <w:pStyle w:val="ListParagraph"/>
        <w:bidi/>
        <w:spacing w:after="0"/>
        <w:ind w:left="45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تلفن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‎های مرکز پاسخ‏گویی پیش از برگزاری </w:t>
      </w:r>
      <w:r w:rsidR="00DA62C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 باید توسط دانشگاه به کلیه دانشجویان، به نحوی شایسته، اطلاع</w:t>
      </w:r>
      <w:r w:rsidR="00DA62CA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‎رسانی شود.  </w:t>
      </w:r>
      <w:r w:rsidR="0055234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8F36AD6" w14:textId="58B58045" w:rsidR="00FB5AA1" w:rsidRPr="006E4A0C" w:rsidRDefault="00FB5AA1" w:rsidP="00BC0B42">
      <w:pPr>
        <w:pStyle w:val="ListParagraph"/>
        <w:numPr>
          <w:ilvl w:val="0"/>
          <w:numId w:val="6"/>
        </w:numPr>
        <w:bidi/>
        <w:spacing w:after="0"/>
        <w:ind w:left="45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 دانشگاه با توجه به تعداد آزمون‏دهندگان خود در هر ترم، سرو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ر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مستقل با ظرفیتی متناسب </w:t>
      </w:r>
      <w:r w:rsidR="0087139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کاربران در هر نوبت هر آزمون و دستورالعمل پشتیبان‏گیری از اطلاعات را به صورت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برخط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لحظه‏ای، داشته باشد. </w:t>
      </w:r>
    </w:p>
    <w:p w14:paraId="0D568111" w14:textId="77777777" w:rsidR="00634C49" w:rsidRDefault="00634C49" w:rsidP="00634C49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4120711" w14:textId="77777777" w:rsidR="006E4A0C" w:rsidRDefault="006E4A0C" w:rsidP="006E4A0C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A5C975" w14:textId="77777777" w:rsidR="006E4A0C" w:rsidRDefault="006E4A0C" w:rsidP="006E4A0C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D2E3C68" w14:textId="77777777" w:rsidR="006E4A0C" w:rsidRPr="006E4A0C" w:rsidRDefault="006E4A0C" w:rsidP="006E4A0C">
      <w:pPr>
        <w:pStyle w:val="ListParagraph"/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AA21D2D" w14:textId="77777777" w:rsidR="00552344" w:rsidRPr="006E4A0C" w:rsidRDefault="00552344" w:rsidP="00F20019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lastRenderedPageBreak/>
        <w:t>فرایند اجرایی نزدیک به زمان آزمون</w:t>
      </w:r>
    </w:p>
    <w:p w14:paraId="4846236F" w14:textId="77777777" w:rsidR="00552344" w:rsidRPr="006E4A0C" w:rsidRDefault="00552344" w:rsidP="00552344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زمان: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نیم ساعت قبل از اجرای آزمون  </w:t>
      </w:r>
    </w:p>
    <w:p w14:paraId="45CA3C3B" w14:textId="77777777" w:rsidR="00552344" w:rsidRPr="006E4A0C" w:rsidRDefault="00552344" w:rsidP="00552344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ذیصلاح: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کارشناسان فناوری اطلاعات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آزمون </w:t>
      </w:r>
    </w:p>
    <w:p w14:paraId="7A757447" w14:textId="77777777" w:rsidR="00552344" w:rsidRPr="006E4A0C" w:rsidRDefault="00552344" w:rsidP="00404968">
      <w:pPr>
        <w:bidi/>
        <w:ind w:left="108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داوطلبان نیم ساعت قبل از شروع آزمون، ملزم به ورود به سامانه آزمون بوده و چنانچه خللی در ورود به سامانه وجود دارد به اطلاع کارشناس مربوط مسؤل رسانده شود. </w:t>
      </w:r>
    </w:p>
    <w:p w14:paraId="5DC8F41B" w14:textId="62F0E888" w:rsidR="00795B71" w:rsidRPr="006E4A0C" w:rsidRDefault="00552344" w:rsidP="006E4A0C">
      <w:pPr>
        <w:pStyle w:val="ListParagraph"/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لازم است در این خصوص به داوطلب اطلاع رسانی شود و به آنها تأکید شود؛ مسؤلیت هرگونه تأخیر به عهده شخص دانشجو است. </w:t>
      </w:r>
    </w:p>
    <w:p w14:paraId="01498561" w14:textId="7BFDBABE" w:rsidR="00552344" w:rsidRPr="006E4A0C" w:rsidRDefault="006E4A0C" w:rsidP="006E4A0C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    </w:t>
      </w:r>
      <w:r w:rsidR="00552344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فرایند اجرایی حین آزمون</w:t>
      </w:r>
    </w:p>
    <w:p w14:paraId="7C8E9E58" w14:textId="1218F5D3" w:rsidR="00552344" w:rsidRPr="006E4A0C" w:rsidRDefault="00552344" w:rsidP="000325B1">
      <w:pPr>
        <w:pStyle w:val="ListParagraph"/>
        <w:numPr>
          <w:ilvl w:val="0"/>
          <w:numId w:val="4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داوطلبان حداکثر 10 دقیقه بعد از شروع آزمون، مجاز به شرکت در آزمون می‏باشند.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بدیهی است پایان 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زمون برای این داوطلبان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شبیه سایر داوطلبان بوده و زمان اضافی به 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نها داده 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نخواهد شد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به عبارت دیگر اگر داوطلب بخواهد به سوالات 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خر برسد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؛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پاسخگویی سوالات اولیه را سریع</w:t>
      </w:r>
      <w:r w:rsidR="000325B1"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="00E949F9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تر از زمان در نظر گرفته شده برای هر سوال انجام دهد</w:t>
      </w:r>
      <w:r w:rsidR="000325B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065D9A72" w14:textId="77777777" w:rsidR="00D5409F" w:rsidRPr="006E4A0C" w:rsidRDefault="00D5409F" w:rsidP="0087139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u w:val="single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صورتی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دانشجویی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ابتدا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میانه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دلیل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بروز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مشکلات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نرم افزاری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سخت</w:t>
      </w:r>
      <w:r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افزاری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مانند قطعی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برق،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قطعی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اینترنت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F20019" w:rsidRPr="006E4A0C">
        <w:rPr>
          <w:rFonts w:ascii="Times New Roman" w:hAnsi="Times New Roman" w:cs="B Nazanin"/>
          <w:sz w:val="24"/>
          <w:szCs w:val="24"/>
          <w:lang w:bidi="fa-IR"/>
        </w:rPr>
        <w:t>…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دچار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قطعی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اینترنت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شود،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اسرع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وقت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مرکزآزمون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تماس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بگیرد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نسبت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ورود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مجدد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سامانه،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هماهنگی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اطلاع رسانی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.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حداکثر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مدت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زمان مجاز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اطلا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 رسانی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قطعی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اینترنت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توسط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دقیقه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="0087139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عدم</w:t>
      </w:r>
      <w:r w:rsidRPr="006E4A0C">
        <w:rPr>
          <w:rFonts w:ascii="Times New Roman" w:hAnsi="Times New Roman" w:cs="B Nazanin"/>
          <w:sz w:val="24"/>
          <w:szCs w:val="24"/>
          <w:u w:val="single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تماس</w:t>
      </w:r>
      <w:r w:rsidRPr="006E4A0C">
        <w:rPr>
          <w:rFonts w:ascii="Times New Roman" w:hAnsi="Times New Roman" w:cs="B Nazanin"/>
          <w:sz w:val="24"/>
          <w:szCs w:val="24"/>
          <w:u w:val="single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دانشجو با کارشناسان مرکز آزمون، به منزله عدم شرکت در آزمون می‏باشد. </w:t>
      </w:r>
    </w:p>
    <w:p w14:paraId="4FFACBD3" w14:textId="77777777" w:rsidR="00D5409F" w:rsidRPr="006E4A0C" w:rsidRDefault="00D5409F" w:rsidP="00D5409F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تبصره: لازم است کلیه مکالمات و درخواست‏های دانشجویان در این حوزه، ثبت شود، تا در صورت اعتراض یا مواردی از این دست، بتواند به عنوان مدرکی مستدل، مورد استناد قرار گیرد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69E00BA8" w14:textId="77777777" w:rsidR="00600855" w:rsidRPr="006E4A0C" w:rsidRDefault="00600855" w:rsidP="006E4A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50C6E22B" w14:textId="47D67F07" w:rsidR="00552344" w:rsidRPr="006E4A0C" w:rsidRDefault="006E4A0C" w:rsidP="006E4A0C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       </w:t>
      </w:r>
      <w:r w:rsidR="00F20019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552344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فرایند اجرایی بعد از آزمون</w:t>
      </w:r>
    </w:p>
    <w:p w14:paraId="78DF611C" w14:textId="71D056BE" w:rsidR="00BC0B42" w:rsidRPr="006E4A0C" w:rsidRDefault="006E4A0C" w:rsidP="00BC0B42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 </w:t>
      </w:r>
      <w:r w:rsidRPr="006E4A0C">
        <w:rPr>
          <w:rFonts w:ascii="Times New Roman" w:hAnsi="Times New Roman" w:cs="B Titr" w:hint="cs"/>
          <w:rtl/>
          <w:lang w:bidi="fa-IR"/>
        </w:rPr>
        <w:t xml:space="preserve"> </w:t>
      </w:r>
      <w:r w:rsidR="00BC0B42" w:rsidRPr="006E4A0C">
        <w:rPr>
          <w:rFonts w:ascii="Times New Roman" w:hAnsi="Times New Roman" w:cs="B Titr" w:hint="cs"/>
          <w:rtl/>
          <w:lang w:bidi="fa-IR"/>
        </w:rPr>
        <w:t>زمان</w:t>
      </w:r>
      <w:r w:rsidR="00BC0B42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:</w:t>
      </w:r>
      <w:r w:rsidR="00BC0B42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تا 10 روز بعد از زمان آزمون   </w:t>
      </w:r>
    </w:p>
    <w:p w14:paraId="2C9D790B" w14:textId="61761099" w:rsidR="00BC0B42" w:rsidRPr="006E4A0C" w:rsidRDefault="006E4A0C" w:rsidP="00BC0B42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Titr" w:hint="cs"/>
          <w:rtl/>
          <w:lang w:bidi="fa-IR"/>
        </w:rPr>
        <w:t xml:space="preserve"> </w:t>
      </w:r>
      <w:r w:rsidR="00BC0B42" w:rsidRPr="006E4A0C">
        <w:rPr>
          <w:rFonts w:ascii="Times New Roman" w:hAnsi="Times New Roman" w:cs="B Titr" w:hint="cs"/>
          <w:rtl/>
          <w:lang w:bidi="fa-IR"/>
        </w:rPr>
        <w:t>ذیصلاح</w:t>
      </w:r>
      <w:r w:rsidR="00BC0B42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:</w:t>
      </w:r>
      <w:r w:rsidR="00BC0B42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کمیته اجرایی آزمون، استاد، کارشناس آزمون  </w:t>
      </w:r>
    </w:p>
    <w:p w14:paraId="303956DD" w14:textId="77777777" w:rsidR="00552344" w:rsidRPr="006E4A0C" w:rsidRDefault="00552344" w:rsidP="00E31D8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صورتی که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نتواند در بازه زمانی معین در آزمون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برخط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شرکت کند، تصمیم‏گیری در خصوص وی پس از ارائه مستندات، با توجه به تعداد موارد و نظر معاون آموزشی دانشگاه،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توسط شورای آموزشی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دانشکده/دانشگاه می‏باشد. </w:t>
      </w:r>
    </w:p>
    <w:p w14:paraId="22C63B25" w14:textId="77777777" w:rsidR="00B244A6" w:rsidRPr="006E4A0C" w:rsidRDefault="00552344" w:rsidP="00717AE7">
      <w:pPr>
        <w:bidi/>
        <w:ind w:left="54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</w:t>
      </w:r>
      <w:r w:rsidR="00717AE7"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دانشجویان مذکور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 حداکثر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تا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24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ساعت</w:t>
      </w:r>
      <w:r w:rsidR="00795B71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بعد از آزمون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درخواست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مجدد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خود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را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همراه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دلیل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عدم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شرکت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صورت مکتوب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همراه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مستندات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اداره</w:t>
      </w:r>
      <w:r w:rsidR="00B244A6" w:rsidRPr="006E4A0C">
        <w:rPr>
          <w:rFonts w:ascii="Times New Roman" w:hAnsi="Times New Roman" w:cs="B Nazanin"/>
          <w:sz w:val="24"/>
          <w:szCs w:val="24"/>
          <w:highlight w:val="yellow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آموزش</w:t>
      </w:r>
      <w:r w:rsidR="00B244A6" w:rsidRPr="006E4A0C">
        <w:rPr>
          <w:rFonts w:ascii="Times New Roman" w:hAnsi="Times New Roman" w:cs="B Nazanin"/>
          <w:sz w:val="24"/>
          <w:szCs w:val="24"/>
          <w:highlight w:val="yellow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دانشکده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خود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تحویل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نمایند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تا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خصوص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وضعیت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آتی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ایشان تصمیم</w:t>
      </w:r>
      <w:r w:rsidR="00B244A6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گیری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شود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.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این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حالت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اداره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ضمن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بررسی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صحت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ادعای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مطرح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شده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توسط دانشجو،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صورت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تأیید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اظهارات</w:t>
      </w:r>
      <w:r w:rsidR="009843B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اقدام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برگزاری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مجدد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843B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به صورت حضوری و یا اعلام ناتمام نمره درس با برگزاری نیمسال بعد، 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خواهد</w:t>
      </w:r>
      <w:r w:rsidR="00B244A6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نمود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="009843B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4A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29D7D2A2" w14:textId="77777777" w:rsidR="00B244A6" w:rsidRPr="006E4A0C" w:rsidRDefault="00B244A6" w:rsidP="00B244A6">
      <w:pPr>
        <w:autoSpaceDE w:val="0"/>
        <w:autoSpaceDN w:val="0"/>
        <w:bidi/>
        <w:adjustRightInd w:val="0"/>
        <w:spacing w:after="0" w:line="240" w:lineRule="auto"/>
        <w:ind w:left="54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تبصره 2: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نحوه برگزاری آزمون مجدد بر اساس نظر استاد مربوطه و با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نظارت اداره آموزش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دانشگاه خواهد بود.  </w:t>
      </w:r>
    </w:p>
    <w:p w14:paraId="57B862AC" w14:textId="77777777" w:rsidR="00DA62CA" w:rsidRPr="006E4A0C" w:rsidRDefault="00DA62CA" w:rsidP="00B356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صورت غیبت غیر موجه،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طبق آیین نامه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نمره دانشجو در آزمون، صفر لحاظ شود. </w:t>
      </w:r>
    </w:p>
    <w:p w14:paraId="57AE47CF" w14:textId="77777777" w:rsidR="00717AE7" w:rsidRPr="006E4A0C" w:rsidRDefault="00717AE7" w:rsidP="00717AE7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لازم است نمرات نهایی حداکثر 10روز بعد از برگزاری آزمون در سامانه آموزشی دانشگاه ثبت موقت و حداکثر یک هفته بعد، نمرات نهایی شود. ضمناً مهلت اعتراض دانشجو به نمرات حداکثر 3 روز بعد از ثبت اولیه نمرات می‏باشد. </w:t>
      </w:r>
    </w:p>
    <w:p w14:paraId="5405BC8B" w14:textId="77777777" w:rsidR="00B3565B" w:rsidRPr="006E4A0C" w:rsidRDefault="00B3565B" w:rsidP="00B356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در صورت وجود اعتراض از سوی دانشجویان به شیوه برگزاری آزمون و یا نتیجه ارزیابی در دروس مختلف،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معاون آموزشی دانشکده مربوطه بایستی 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بعد از اخذ </w:t>
      </w:r>
      <w:r w:rsidRPr="006E4A0C">
        <w:rPr>
          <w:rFonts w:ascii="Times New Roman" w:hAnsi="Times New Roman" w:cs="B Nazanin"/>
          <w:sz w:val="24"/>
          <w:szCs w:val="24"/>
          <w:highlight w:val="yellow"/>
          <w:rtl/>
          <w:lang w:bidi="fa-IR"/>
        </w:rPr>
        <w:t xml:space="preserve">نظرات گروه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شکل را به همراه مستندات به </w:t>
      </w:r>
      <w:r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اداره کل آموزش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دانشگاه جهت بررسی ارسال نماید.</w:t>
      </w:r>
      <w:r w:rsidR="00CB5B65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2369BB7" w14:textId="77777777" w:rsidR="00717AE7" w:rsidRPr="006E4A0C" w:rsidRDefault="00717AE7" w:rsidP="00717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3400BFE1" w14:textId="77777777" w:rsidR="00CB5B65" w:rsidRPr="006E4A0C" w:rsidRDefault="00CB5B65" w:rsidP="00CB5B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ارسال اعتراضات از طریق دانشکده و یا نماینده هر کلاس خواهد بود. </w:t>
      </w:r>
    </w:p>
    <w:p w14:paraId="1BCDF315" w14:textId="77777777" w:rsidR="00B244A6" w:rsidRPr="006E4A0C" w:rsidRDefault="00B244A6" w:rsidP="00B244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6F32606" w14:textId="77777777" w:rsidR="00755BC7" w:rsidRPr="006E4A0C" w:rsidRDefault="00755BC7" w:rsidP="00755BC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79069343" w14:textId="72DB0A1D" w:rsidR="00B244A6" w:rsidRPr="006E4A0C" w:rsidRDefault="00F20019" w:rsidP="006E4A0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ZarBold"/>
          <w:b/>
          <w:bCs/>
          <w:sz w:val="24"/>
          <w:szCs w:val="24"/>
          <w:rtl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9510D8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ارزشیابی فرایند برگزاری آزمون‏های </w:t>
      </w:r>
      <w:r w:rsidR="00E31D8E"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برخط </w:t>
      </w:r>
      <w:r w:rsidR="009510D8" w:rsidRPr="006E4A0C">
        <w:rPr>
          <w:rFonts w:ascii="Times New Roman" w:hAnsi="Times New Roman" w:cs="BZarBold" w:hint="cs"/>
          <w:b/>
          <w:bCs/>
          <w:sz w:val="24"/>
          <w:szCs w:val="24"/>
          <w:rtl/>
        </w:rPr>
        <w:t xml:space="preserve"> </w:t>
      </w:r>
    </w:p>
    <w:p w14:paraId="0C4C5E70" w14:textId="77777777" w:rsidR="00BC0B42" w:rsidRPr="006E4A0C" w:rsidRDefault="00BC0B42" w:rsidP="00BC0B42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ZarBold"/>
          <w:b/>
          <w:bCs/>
          <w:sz w:val="24"/>
          <w:szCs w:val="24"/>
          <w:rtl/>
        </w:rPr>
      </w:pPr>
    </w:p>
    <w:p w14:paraId="68CFB425" w14:textId="77777777" w:rsidR="00BC0B42" w:rsidRPr="006E4A0C" w:rsidRDefault="00BC0B42" w:rsidP="00BC0B42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زمان: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بسته به شرایط دانشگاه حداکثر یک ماه بعد از برگزاری آزمون    </w:t>
      </w:r>
    </w:p>
    <w:p w14:paraId="033ED7E5" w14:textId="77777777" w:rsidR="00BC0B42" w:rsidRPr="006E4A0C" w:rsidRDefault="00BC0B42" w:rsidP="00BC0B42">
      <w:pPr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>ذیصلاح: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کمیته ارزشیابی و ارتقاء آزمون   </w:t>
      </w:r>
    </w:p>
    <w:p w14:paraId="1CED279D" w14:textId="77777777" w:rsidR="00BC0B42" w:rsidRPr="006E4A0C" w:rsidRDefault="00BC0B42" w:rsidP="00BC0B42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ZarBold"/>
          <w:b/>
          <w:bCs/>
          <w:sz w:val="24"/>
          <w:szCs w:val="24"/>
          <w:rtl/>
        </w:rPr>
      </w:pPr>
    </w:p>
    <w:p w14:paraId="51156716" w14:textId="77777777" w:rsidR="0021099B" w:rsidRPr="006E4A0C" w:rsidRDefault="00D64B93" w:rsidP="00755BC7">
      <w:pPr>
        <w:bidi/>
        <w:jc w:val="both"/>
        <w:rPr>
          <w:rFonts w:ascii="Times New Roman" w:hAnsi="Times New Roman" w:cs="B Mitra"/>
          <w:sz w:val="24"/>
          <w:szCs w:val="24"/>
          <w:rtl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به منظور بررسی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ارزیابی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کیفیت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های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حضوری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21099B"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="0021099B"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غیر حضوری، لازم است دانشگاه با مدیریت مرکز توسعه آموزش علوم پزشکی اقداماتی به شرح ذیل را اتخاذ نماید:</w:t>
      </w:r>
    </w:p>
    <w:p w14:paraId="3D20988D" w14:textId="77777777" w:rsidR="00B244A6" w:rsidRPr="006E4A0C" w:rsidRDefault="00B244A6" w:rsidP="00E31D8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واحد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ارزیابی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مرکز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توسعه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پزشکی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موظف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پایش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عملکرد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نحوه</w:t>
      </w:r>
      <w:r w:rsidR="009510D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اجرای</w:t>
      </w:r>
      <w:r w:rsidR="009510D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آزمون‏های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="009510D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پایان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نیمسال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تحصیلی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تمامی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دانشکده</w:t>
      </w:r>
      <w:r w:rsidR="009510D8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مراکز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درمانی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می</w:t>
      </w:r>
      <w:r w:rsidR="009510D8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26891FBB" w14:textId="77777777" w:rsidR="00B244A6" w:rsidRPr="006E4A0C" w:rsidRDefault="00B244A6" w:rsidP="00E31D8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معاونین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پایش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دانشکده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موظف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هستند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مشکلات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وچالش</w:t>
      </w:r>
      <w:r w:rsidR="00E64E40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مربوط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فرایند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برگزاری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="00E64E40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را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حداکثر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هفته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بعد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اتمام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برنامه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مون‏های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نهایی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کتباً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معاون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اعلام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.</w:t>
      </w:r>
    </w:p>
    <w:p w14:paraId="75931FD9" w14:textId="77777777" w:rsidR="00B244A6" w:rsidRPr="006E4A0C" w:rsidRDefault="00B244A6" w:rsidP="00E31D8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پایش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برنامه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موظف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مشکلات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چالش</w:t>
      </w:r>
      <w:r w:rsidR="00E64E40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مربوط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برگزاری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="00D64B93" w:rsidRPr="006E4A0C">
        <w:rPr>
          <w:rFonts w:ascii="Times New Roman" w:hAnsi="Times New Roman" w:cs="Arial" w:hint="cs"/>
          <w:sz w:val="24"/>
          <w:szCs w:val="24"/>
          <w:rtl/>
          <w:cs/>
          <w:lang w:bidi="he-IL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را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دیدگاه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تمامی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ذینفعان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برنامه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شامل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دانشجویان،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اساتید،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مدیران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گروه</w:t>
      </w:r>
      <w:r w:rsidR="00E64E40" w:rsidRPr="006E4A0C">
        <w:rPr>
          <w:rFonts w:ascii="Times New Roman" w:hAnsi="Times New Roman" w:cs="Calibri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بررسی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2839BCA6" w14:textId="77777777" w:rsidR="00E64E40" w:rsidRPr="006E4A0C" w:rsidRDefault="00E64E40" w:rsidP="00E31D8E">
      <w:pPr>
        <w:autoSpaceDE w:val="0"/>
        <w:autoSpaceDN w:val="0"/>
        <w:bidi/>
        <w:adjustRightInd w:val="0"/>
        <w:spacing w:after="0" w:line="240" w:lineRule="auto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تبصره: شایسته است در این حوزه، نظر سنجی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‎هایی مستمری توسط مسؤل پایش برنامه، انجام شود. </w:t>
      </w:r>
    </w:p>
    <w:p w14:paraId="4A06E6AC" w14:textId="77777777" w:rsidR="00F20019" w:rsidRPr="006E4A0C" w:rsidRDefault="00B244A6" w:rsidP="00717AE7">
      <w:pPr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واحد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ارزیابی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مرکز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توسعه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پزشکی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موظف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پس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دریافت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گزارش</w:t>
      </w:r>
      <w:r w:rsidR="00E64E40"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ارسالی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دانشکد</w:t>
      </w:r>
      <w:r w:rsidR="00717AE7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ه‏ها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مراکز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آموزشی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درمانی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نسبت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تحلیل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تدوین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گزارش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نهایی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جهت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طرح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="00D64B93"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 xml:space="preserve"> شورای</w:t>
      </w:r>
      <w:r w:rsidR="00D64B93" w:rsidRPr="006E4A0C">
        <w:rPr>
          <w:rFonts w:ascii="Times New Roman" w:hAnsi="Times New Roman" w:cs="B Nazanin"/>
          <w:sz w:val="24"/>
          <w:szCs w:val="24"/>
          <w:highlight w:val="yellow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highlight w:val="yellow"/>
          <w:rtl/>
          <w:lang w:bidi="fa-IR"/>
        </w:rPr>
        <w:t>آموزشی</w:t>
      </w:r>
      <w:r w:rsidR="00D64B93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="00D64B93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اقدام</w:t>
      </w:r>
      <w:r w:rsidR="00D64B93"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64B93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نماید</w:t>
      </w:r>
      <w:r w:rsidR="0068501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05CC416F" w14:textId="479E027B" w:rsidR="0068501A" w:rsidRPr="006E4A0C" w:rsidRDefault="0068501A" w:rsidP="0068501A">
      <w:pPr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با توجه به بخشنامه مورخ 26/3/99 </w:t>
      </w:r>
      <w:r w:rsidRPr="006E4A0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943/500/د معاون محترم آموزشی، و در راستای بررسی صحت و سلامت آزمون، تعدادی ا</w:t>
      </w:r>
      <w:r w:rsidR="00EE1758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ز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نتایج به صورت تصادفی انتخاب و با نمرات ماقبل دانشجو (ترم‌های قبل و یا سایر نمرات دانشجویان) مقایسه خواهد شد. در صورت وجود اختلاف معنادار یا اثبات تقلب، مطابق ضوابط با دانشجو برخورد خواهد شد. </w:t>
      </w:r>
    </w:p>
    <w:p w14:paraId="07F6F6DA" w14:textId="77777777" w:rsidR="0068501A" w:rsidRPr="006E4A0C" w:rsidRDefault="0068501A" w:rsidP="0068501A">
      <w:pPr>
        <w:bidi/>
        <w:ind w:left="27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تبصره: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بهتر است سؤالاتی که بعد از تحلیل دارای شاخص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روانسنجی نامناسب بودند، مجدداً بررسی و به صلاحدید استاد مربوطه از چرخه سؤالات آزمون حذف شود. </w:t>
      </w:r>
    </w:p>
    <w:p w14:paraId="52C7DEED" w14:textId="4424B5B7" w:rsidR="00F20019" w:rsidRPr="006E4A0C" w:rsidRDefault="00F20019" w:rsidP="006E4A0C">
      <w:pPr>
        <w:bidi/>
        <w:ind w:left="720"/>
        <w:jc w:val="center"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lastRenderedPageBreak/>
        <w:t xml:space="preserve">تخلفات </w:t>
      </w:r>
    </w:p>
    <w:p w14:paraId="7F4F6528" w14:textId="4F158365" w:rsidR="00795553" w:rsidRPr="006E4A0C" w:rsidRDefault="00795553" w:rsidP="006E4A0C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3E8AA7E" w14:textId="77777777" w:rsidR="00552344" w:rsidRPr="006E4A0C" w:rsidRDefault="00795553" w:rsidP="001617A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برخی </w:t>
      </w:r>
      <w:r w:rsidR="0055234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شاخص‏های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عمومی </w:t>
      </w:r>
      <w:r w:rsidR="00552344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تخلف به صورت ذیل تعریف می‏شود: </w:t>
      </w:r>
    </w:p>
    <w:p w14:paraId="2FE15A19" w14:textId="77777777" w:rsidR="00552344" w:rsidRPr="006E4A0C" w:rsidRDefault="00552344" w:rsidP="00552344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ثبت نام در آزمون با هویت جعلی یا شرکت در در جلسه آزمون، به جای داوطلب اصلی </w:t>
      </w:r>
    </w:p>
    <w:p w14:paraId="734A3F01" w14:textId="77777777" w:rsidR="00552344" w:rsidRPr="006E4A0C" w:rsidRDefault="00552344" w:rsidP="00552344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کمک به سایر داوطلبان در خارج از ضوابط برگزاری آزمون، جهت پاسخ به سؤالات </w:t>
      </w:r>
    </w:p>
    <w:p w14:paraId="026005F9" w14:textId="77777777" w:rsidR="00552344" w:rsidRPr="006E4A0C" w:rsidRDefault="00552344" w:rsidP="00552344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تبانی با داوطلبان یا افراد خارج از حوزه </w:t>
      </w:r>
    </w:p>
    <w:p w14:paraId="38D1D7A2" w14:textId="77777777" w:rsidR="00234533" w:rsidRPr="006E4A0C" w:rsidRDefault="00E14ACB" w:rsidP="00E14ACB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 اشتراک گذاری سؤالات و یا</w:t>
      </w:r>
      <w:r w:rsidR="001C4BB6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پاسخ‏های سؤالات آزمون</w:t>
      </w:r>
      <w:r w:rsidR="00734F5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اختیار سایر داوطلبان همانند شبکه‏ها یا فضای </w:t>
      </w:r>
      <w:r w:rsidR="00E31D8E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برخط </w:t>
      </w:r>
      <w:r w:rsidR="00734F5A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654A21D7" w14:textId="77777777" w:rsidR="00D66AAA" w:rsidRPr="006E4A0C" w:rsidRDefault="00D66AAA" w:rsidP="00D66AAA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استفاده از کتاب، یادداشت، جزوه و هر آنچه استفاده از آن توسط دانشگاه در زمان آزمون، ممنوع اعلام شده است. </w:t>
      </w:r>
    </w:p>
    <w:p w14:paraId="68012A97" w14:textId="77777777" w:rsidR="00C1671D" w:rsidRPr="006E4A0C" w:rsidRDefault="00C1671D" w:rsidP="00C1671D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تشابه در پاسخ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>‎های تشریحی ارسالی داوطلبان (با تشخیص استاد درس)</w:t>
      </w:r>
    </w:p>
    <w:p w14:paraId="0FCBDBDE" w14:textId="77777777" w:rsidR="00C1671D" w:rsidRPr="006E4A0C" w:rsidRDefault="00C1671D" w:rsidP="00C1671D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تشابه عکس‏ها، فایل یا مالتی مدیای ارسالی داوطلبان </w:t>
      </w:r>
    </w:p>
    <w:p w14:paraId="1ABE948A" w14:textId="77777777" w:rsidR="00795B71" w:rsidRPr="006E4A0C" w:rsidRDefault="00795B71" w:rsidP="00795B71">
      <w:pPr>
        <w:pStyle w:val="ListParagraph"/>
        <w:numPr>
          <w:ilvl w:val="0"/>
          <w:numId w:val="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E64890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هرگونه تخلف در زمینه </w:t>
      </w:r>
      <w:r w:rsidRPr="00E64890"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  <w:t xml:space="preserve">IT </w:t>
      </w:r>
      <w:r w:rsidRPr="00E64890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در زمان آزمون که به تشخیص نماینده کارشناسان فنی فناوری اطلاعات محرز شده باشد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595A9604" w14:textId="77777777" w:rsidR="00795553" w:rsidRPr="006E4A0C" w:rsidRDefault="00795553" w:rsidP="00DF69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033A0C45" w14:textId="77777777" w:rsidR="00552344" w:rsidRPr="006E4A0C" w:rsidRDefault="00552344" w:rsidP="0055234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4F56D5C" w14:textId="603A8303" w:rsidR="00552344" w:rsidRPr="006E4A0C" w:rsidRDefault="000D3258" w:rsidP="0055234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73B1">
        <w:rPr>
          <w:rFonts w:ascii="Times New Roman" w:hAnsi="Times New Roman" w:cs="B Titr" w:hint="cs"/>
          <w:szCs w:val="20"/>
          <w:rtl/>
          <w:lang w:bidi="fa-IR"/>
        </w:rPr>
        <w:t>تنبیهات</w:t>
      </w:r>
    </w:p>
    <w:p w14:paraId="796CA52F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احضار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و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اخطار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شفاهی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بدون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درج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پرونده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انضباطی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دانشجو</w:t>
      </w:r>
    </w:p>
    <w:p w14:paraId="580A0664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تذكر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كتبی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بدون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درج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پرونده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انضباطی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دانشجو</w:t>
      </w:r>
    </w:p>
    <w:p w14:paraId="13A41002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اخطار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كتبی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بدون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درج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پرونده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انضباطی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دانشجو</w:t>
      </w:r>
    </w:p>
    <w:p w14:paraId="1806E2DD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تذكر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كتبی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و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درج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پرونده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انضباطی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دانشجو</w:t>
      </w:r>
    </w:p>
    <w:p w14:paraId="5B39EC5C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توبیخ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كتبی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و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درج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پرونده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انضباطی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دانشجو</w:t>
      </w:r>
    </w:p>
    <w:p w14:paraId="582D687A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دادن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نمره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0.25 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درس،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آزمون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یا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تکالیف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مربوط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به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تخلف</w:t>
      </w:r>
    </w:p>
    <w:p w14:paraId="610DEF1A" w14:textId="77777777" w:rsidR="000D3258" w:rsidRPr="009573B1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 w:rsidRPr="009573B1">
        <w:rPr>
          <w:rFonts w:ascii="Times New Roman" w:hAnsi="Times New Roman" w:cs="B Nazanin" w:hint="cs"/>
          <w:szCs w:val="26"/>
          <w:rtl/>
          <w:lang w:bidi="fa-IR"/>
        </w:rPr>
        <w:t>محرومیت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از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تسهیلات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رفاهی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دانشگاه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یا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ایجاد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تغییر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در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آنها،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از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قبیل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وام،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خوابگاه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و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غیره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از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یك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ماه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تا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مدت زمان باقیمانده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از</w:t>
      </w:r>
      <w:r w:rsidRPr="009573B1">
        <w:rPr>
          <w:rFonts w:ascii="Times New Roman" w:hAnsi="Times New Roman" w:cs="B Nazanin"/>
          <w:szCs w:val="26"/>
          <w:lang w:bidi="fa-IR"/>
        </w:rPr>
        <w:t xml:space="preserve"> </w:t>
      </w:r>
      <w:r w:rsidRPr="009573B1">
        <w:rPr>
          <w:rFonts w:ascii="Times New Roman" w:hAnsi="Times New Roman" w:cs="B Nazanin" w:hint="cs"/>
          <w:szCs w:val="26"/>
          <w:rtl/>
          <w:lang w:bidi="fa-IR"/>
        </w:rPr>
        <w:t>تحصیل</w:t>
      </w:r>
    </w:p>
    <w:p w14:paraId="18B582AE" w14:textId="77777777" w:rsidR="000D3258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تغییر محل تحصیل دانشجو </w:t>
      </w:r>
    </w:p>
    <w:p w14:paraId="066310A6" w14:textId="77777777" w:rsidR="000D3258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تبدیل دوره تحصیلی دانشجو از دولتی به شهریه پرداز </w:t>
      </w:r>
    </w:p>
    <w:p w14:paraId="21827611" w14:textId="77777777" w:rsidR="000D3258" w:rsidRDefault="000D3258" w:rsidP="000D325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اخراج دانشجو از دانشگاه، با حفظ حق شرکت مجدد در آزمون ورودی </w:t>
      </w:r>
    </w:p>
    <w:p w14:paraId="36714867" w14:textId="24F821C6" w:rsidR="00552344" w:rsidRPr="006E4A0C" w:rsidRDefault="000D3258" w:rsidP="000D325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اخراج دانشجو از دانشگاه با محرومیت از تحصیل در کلیه دانشگاه‏ها تا 5 سال </w:t>
      </w:r>
      <w:r w:rsidR="000D3BB2" w:rsidRPr="006E4A0C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32F36A11" w14:textId="19DBA907" w:rsidR="000D3BB2" w:rsidRPr="006E4A0C" w:rsidRDefault="000D3BB2" w:rsidP="000D3BB2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lastRenderedPageBreak/>
        <w:t>دانشجویان</w:t>
      </w:r>
    </w:p>
    <w:p w14:paraId="3F38CF10" w14:textId="77777777" w:rsidR="00717AE7" w:rsidRPr="006E4A0C" w:rsidRDefault="00717AE7" w:rsidP="00717AE7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 موارد ذیل از سوی دانشجویان برگزار کننده آزمون‏های برخط رعایت شود، در این خصوص لازم است دانشگاه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طریقی شایسته موارد را به دانشجویان اطلاع</w:t>
      </w:r>
      <w:r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رسانی کند</w:t>
      </w:r>
      <w:r w:rsidRPr="006E4A0C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. </w:t>
      </w:r>
    </w:p>
    <w:p w14:paraId="016C7E32" w14:textId="77777777" w:rsidR="00B51CEE" w:rsidRPr="006E4A0C" w:rsidRDefault="00B51CEE" w:rsidP="00A90205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دانشجویان موظف هستند، شئونات آزمون را مطابق با آنچه در آزمون</w:t>
      </w:r>
      <w:r w:rsidRPr="006E4A0C">
        <w:rPr>
          <w:rFonts w:ascii="Times New Roman" w:hAnsi="Times New Roman" w:cs="B Nazanin" w:hint="cs"/>
          <w:sz w:val="24"/>
          <w:szCs w:val="24"/>
          <w:rtl/>
          <w:cs/>
          <w:lang w:bidi="fa-IR"/>
        </w:rPr>
        <w:t xml:space="preserve">‎های حضوری وجود دارد، رعایت فرمایند.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این شئونات شامل نوع پوشش ظاهری، خوردن یا آشامیدن در زمان آزمون، ترک غیر موجه محل آزمون و ... می‏باشد. </w:t>
      </w:r>
    </w:p>
    <w:p w14:paraId="3A31EE6D" w14:textId="77777777" w:rsidR="000D3BB2" w:rsidRPr="006E4A0C" w:rsidRDefault="000D3BB2" w:rsidP="00B51CEE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توصیه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می</w:t>
      </w:r>
      <w:r w:rsidR="00717AE7" w:rsidRPr="006E4A0C">
        <w:rPr>
          <w:rFonts w:ascii="Times New Roman" w:hAnsi="Times New Roman" w:cs="Times New Roman"/>
          <w:sz w:val="24"/>
          <w:szCs w:val="24"/>
          <w:cs/>
          <w:lang w:bidi="fa-IR"/>
        </w:rPr>
        <w:t>‎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شود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دانشجویان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هنگام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حداقل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یک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دستگاه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دیگر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مانند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لپ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تاپ،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موبایل،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تبلت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...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نزد</w:t>
      </w:r>
      <w:r w:rsidR="00D5409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خود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داشته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باشند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تا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صورت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بروز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هرگونه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اختلا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ل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دستگاه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اول،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پس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هماهنگی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با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کارشناسان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مرکز</w:t>
      </w:r>
      <w:r w:rsidR="00D5409F"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وسیله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دوم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جهت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ورود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سامانه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آزمون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استفاده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>نمایند</w:t>
      </w:r>
      <w:r w:rsidRPr="006E4A0C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28949029" w14:textId="77777777" w:rsidR="00A90205" w:rsidRPr="006E4A0C" w:rsidRDefault="00A90205" w:rsidP="00846D3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دانشجویان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موظف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اند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قبل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شروع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تقویم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برگزاری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های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دانشگاه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نسبت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شرکت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یک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آزمایشی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که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846D3D" w:rsidRPr="006E4A0C">
        <w:rPr>
          <w:rFonts w:ascii="Times New Roman" w:hAnsi="Times New Roman" w:cs="B Mitra" w:hint="cs"/>
          <w:sz w:val="24"/>
          <w:szCs w:val="24"/>
          <w:rtl/>
        </w:rPr>
        <w:t xml:space="preserve">توسط دانشگاه اعلام شده است،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هدف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آشنایی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محیط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نرم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افزار</w:t>
      </w:r>
      <w:r w:rsidR="00846D3D" w:rsidRPr="006E4A0C">
        <w:rPr>
          <w:rFonts w:ascii="Times New Roman" w:hAnsi="Times New Roman" w:cs="B Mitra" w:hint="cs"/>
          <w:sz w:val="24"/>
          <w:szCs w:val="24"/>
          <w:rtl/>
        </w:rPr>
        <w:t xml:space="preserve">،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آشنایی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فرآیند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برگزاری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رفع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ایرادات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احتمالی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شرکت نمایند</w:t>
      </w:r>
      <w:r w:rsidR="00846D3D" w:rsidRPr="006E4A0C">
        <w:rPr>
          <w:rFonts w:ascii="Times New Roman" w:hAnsi="Times New Roman" w:cs="B Mitra" w:hint="cs"/>
          <w:sz w:val="24"/>
          <w:szCs w:val="24"/>
          <w:rtl/>
        </w:rPr>
        <w:t xml:space="preserve">  و 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مسئولیت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ناشی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عدم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شرکت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دانشجویان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آزمایشی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عهده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شخص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دانشجو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خواهد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بود</w:t>
      </w:r>
      <w:r w:rsidRPr="006E4A0C">
        <w:rPr>
          <w:rFonts w:ascii="Times New Roman" w:hAnsi="Times New Roman" w:cs="B Mitra"/>
          <w:sz w:val="24"/>
          <w:szCs w:val="24"/>
        </w:rPr>
        <w:t>.</w:t>
      </w:r>
    </w:p>
    <w:p w14:paraId="666B3B8D" w14:textId="77777777" w:rsidR="00A90205" w:rsidRPr="006E4A0C" w:rsidRDefault="0074726E" w:rsidP="00A90205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دانشجو موظف است تعهدنامه شرکت در آزمون را در مهلت مقرر و قبل از بازه آزمون تکمیل و ارسال نماید، عدم تکمیل تعهدنامه، به معنای ممنوعیت شرکت در آزمون می باشد. </w:t>
      </w:r>
    </w:p>
    <w:p w14:paraId="3AD87514" w14:textId="77777777" w:rsidR="00C75318" w:rsidRPr="006E4A0C" w:rsidRDefault="00717AE7" w:rsidP="00717AE7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دانشجویان باید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نام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کاربری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رمز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عبور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خود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قبل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شروع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بازه</w:t>
      </w:r>
      <w:r w:rsidR="006A7712" w:rsidRPr="006E4A0C">
        <w:rPr>
          <w:rFonts w:ascii="Times New Roman" w:hAnsi="Times New Roman" w:cs="Calibri"/>
          <w:sz w:val="24"/>
          <w:szCs w:val="24"/>
          <w:cs/>
        </w:rPr>
        <w:t>‎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ی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امتحانات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C75318" w:rsidRPr="006E4A0C">
        <w:rPr>
          <w:rFonts w:ascii="Times New Roman" w:hAnsi="Times New Roman" w:cs="B Mitra" w:hint="cs"/>
          <w:sz w:val="24"/>
          <w:szCs w:val="24"/>
          <w:rtl/>
        </w:rPr>
        <w:t>دریافت</w:t>
      </w:r>
      <w:r w:rsidR="00C75318"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کنند. </w:t>
      </w:r>
      <w:r w:rsidR="002252B2" w:rsidRPr="006E4A0C">
        <w:rPr>
          <w:rFonts w:ascii="Times New Roman" w:hAnsi="Times New Roman" w:cs="B Mitra" w:hint="cs"/>
          <w:sz w:val="24"/>
          <w:szCs w:val="24"/>
          <w:rtl/>
        </w:rPr>
        <w:t xml:space="preserve"> </w:t>
      </w:r>
    </w:p>
    <w:p w14:paraId="1D10467A" w14:textId="77777777" w:rsidR="006A7712" w:rsidRPr="006E4A0C" w:rsidRDefault="006A7712" w:rsidP="004A25C6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اولین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ورود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سامانه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 w:hint="cs"/>
          <w:sz w:val="24"/>
          <w:szCs w:val="24"/>
          <w:rtl/>
          <w:cs/>
        </w:rPr>
        <w:t>‎دهی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نسبت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تغییر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رمز عبور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خود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اقدام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717AE7"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حتماً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رمز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جدید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خود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جای مناسب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ذخیره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نمای</w:t>
      </w:r>
      <w:r w:rsidR="00717AE7" w:rsidRPr="006E4A0C">
        <w:rPr>
          <w:rFonts w:ascii="Times New Roman" w:hAnsi="Times New Roman" w:cs="B Mitra" w:hint="cs"/>
          <w:sz w:val="24"/>
          <w:szCs w:val="24"/>
          <w:rtl/>
        </w:rPr>
        <w:t>ند</w:t>
      </w:r>
      <w:r w:rsidRPr="006E4A0C">
        <w:rPr>
          <w:rFonts w:ascii="Times New Roman" w:hAnsi="Times New Roman" w:cs="B Mitra"/>
          <w:sz w:val="24"/>
          <w:szCs w:val="24"/>
        </w:rPr>
        <w:t>.</w:t>
      </w:r>
    </w:p>
    <w:p w14:paraId="146C715E" w14:textId="77777777" w:rsidR="006A7712" w:rsidRPr="006E4A0C" w:rsidRDefault="006A7712" w:rsidP="004A25C6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وضعیت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خود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قبل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شروع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بازه</w:t>
      </w:r>
      <w:r w:rsidR="004A25C6" w:rsidRPr="006E4A0C">
        <w:rPr>
          <w:rFonts w:ascii="Times New Roman" w:hAnsi="Times New Roman" w:cs="B Mitra" w:hint="cs"/>
          <w:sz w:val="24"/>
          <w:szCs w:val="24"/>
          <w:rtl/>
        </w:rPr>
        <w:t>‏</w:t>
      </w:r>
      <w:r w:rsidRPr="006E4A0C">
        <w:rPr>
          <w:rFonts w:ascii="Times New Roman" w:hAnsi="Times New Roman" w:cs="B Mitra" w:hint="cs"/>
          <w:sz w:val="24"/>
          <w:szCs w:val="24"/>
          <w:rtl/>
        </w:rPr>
        <w:t>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امتحانات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بررسی</w:t>
      </w:r>
      <w:r w:rsidR="004A25C6" w:rsidRPr="006E4A0C">
        <w:rPr>
          <w:rFonts w:ascii="Times New Roman" w:hAnsi="Times New Roman" w:cs="B Mitra" w:hint="cs"/>
          <w:sz w:val="24"/>
          <w:szCs w:val="24"/>
          <w:rtl/>
        </w:rPr>
        <w:t xml:space="preserve"> و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مناسب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دسترسی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ندار</w:t>
      </w:r>
      <w:r w:rsidR="004A25C6" w:rsidRPr="006E4A0C">
        <w:rPr>
          <w:rFonts w:ascii="Times New Roman" w:hAnsi="Times New Roman" w:cs="B Mitra" w:hint="cs"/>
          <w:sz w:val="24"/>
          <w:szCs w:val="24"/>
          <w:rtl/>
        </w:rPr>
        <w:t>ند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حتماً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در فرصت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باقیمانده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نسبت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تهیه‏ی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کیفیت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اقدام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4A25C6" w:rsidRPr="006E4A0C">
        <w:rPr>
          <w:rFonts w:ascii="Times New Roman" w:hAnsi="Times New Roman" w:cs="B Mitra" w:hint="cs"/>
          <w:sz w:val="24"/>
          <w:szCs w:val="24"/>
          <w:rtl/>
        </w:rPr>
        <w:t>نمایند؛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 چنانچه به امکانات سخت افزاری، نرم</w:t>
      </w:r>
      <w:r w:rsidRPr="006E4A0C">
        <w:rPr>
          <w:rFonts w:ascii="Times New Roman" w:hAnsi="Times New Roman" w:cs="B Mitra" w:hint="cs"/>
          <w:sz w:val="24"/>
          <w:szCs w:val="24"/>
          <w:rtl/>
          <w:cs/>
        </w:rPr>
        <w:t>‎افزاری و یا اینترنت مناسب دسترسی ندار</w:t>
      </w:r>
      <w:r w:rsidR="004A25C6" w:rsidRPr="006E4A0C">
        <w:rPr>
          <w:rFonts w:ascii="Times New Roman" w:hAnsi="Times New Roman" w:cs="B Mitra" w:hint="cs"/>
          <w:sz w:val="24"/>
          <w:szCs w:val="24"/>
          <w:rtl/>
          <w:cs/>
        </w:rPr>
        <w:t>ن</w:t>
      </w:r>
      <w:r w:rsidRPr="006E4A0C">
        <w:rPr>
          <w:rFonts w:ascii="Times New Roman" w:hAnsi="Times New Roman" w:cs="B Mitra" w:hint="cs"/>
          <w:sz w:val="24"/>
          <w:szCs w:val="24"/>
          <w:rtl/>
          <w:cs/>
        </w:rPr>
        <w:t>د، یک هفته قبل از شروع بازه امتحانات، آموزش دانشکده را برای شرکت در آزمون حضوری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، مطلع ساز</w:t>
      </w:r>
      <w:r w:rsidR="004A25C6" w:rsidRPr="006E4A0C">
        <w:rPr>
          <w:rFonts w:ascii="Times New Roman" w:hAnsi="Times New Roman" w:cs="B Mitra" w:hint="cs"/>
          <w:sz w:val="24"/>
          <w:szCs w:val="24"/>
          <w:rtl/>
        </w:rPr>
        <w:t>ن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د. </w:t>
      </w:r>
    </w:p>
    <w:p w14:paraId="1F45DBB9" w14:textId="77777777" w:rsidR="006A7712" w:rsidRPr="006E4A0C" w:rsidRDefault="00E21334" w:rsidP="004A25C6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highlight w:val="yellow"/>
        </w:rPr>
      </w:pP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صورت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امکان،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حتما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یک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نوع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جایگزین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برای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مواقع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قطعی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اصلی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اختیار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داشته</w:t>
      </w:r>
      <w:r w:rsidR="004A25C6"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 xml:space="preserve"> باشند. </w:t>
      </w:r>
    </w:p>
    <w:p w14:paraId="560B0100" w14:textId="77777777" w:rsidR="00E21334" w:rsidRPr="006E4A0C" w:rsidRDefault="00E21334" w:rsidP="009E452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زمان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گونه‏ای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برنامه‏ریزی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نما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 xml:space="preserve">یند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که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فقط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>یک نفر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اینترنت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استفاده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>نموده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سایر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استفاده‏کنندگان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از اینترنت </w:t>
      </w:r>
      <w:r w:rsidRPr="006E4A0C">
        <w:rPr>
          <w:rFonts w:ascii="Times New Roman" w:hAnsi="Times New Roman" w:cs="B Mitra"/>
          <w:sz w:val="24"/>
          <w:szCs w:val="24"/>
        </w:rPr>
        <w:t>)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مثل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اعضای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خانواده) استفاده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فضای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E31D8E" w:rsidRPr="006E4A0C">
        <w:rPr>
          <w:rFonts w:ascii="Times New Roman" w:hAnsi="Times New Roman" w:cs="B Mitra" w:hint="cs"/>
          <w:sz w:val="24"/>
          <w:szCs w:val="24"/>
          <w:rtl/>
        </w:rPr>
        <w:t xml:space="preserve">برخط 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انتهای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زمان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آزمون،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تأخیر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بیندازند</w:t>
      </w:r>
      <w:r w:rsidRPr="006E4A0C">
        <w:rPr>
          <w:rFonts w:ascii="Times New Roman" w:hAnsi="Times New Roman" w:cs="BMitra"/>
          <w:sz w:val="24"/>
          <w:szCs w:val="24"/>
        </w:rPr>
        <w:t>.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 </w:t>
      </w:r>
    </w:p>
    <w:p w14:paraId="7F32510F" w14:textId="77777777" w:rsidR="0081349C" w:rsidRPr="006E4A0C" w:rsidRDefault="00E21334" w:rsidP="009E4523">
      <w:pPr>
        <w:pStyle w:val="ListParagraph"/>
        <w:numPr>
          <w:ilvl w:val="0"/>
          <w:numId w:val="13"/>
        </w:numPr>
        <w:tabs>
          <w:tab w:val="right" w:pos="450"/>
        </w:tabs>
        <w:autoSpaceDE w:val="0"/>
        <w:autoSpaceDN w:val="0"/>
        <w:bidi/>
        <w:adjustRightInd w:val="0"/>
        <w:spacing w:after="0" w:line="240" w:lineRule="auto"/>
        <w:ind w:left="630"/>
        <w:jc w:val="both"/>
        <w:rPr>
          <w:rFonts w:ascii="Times New Roman" w:hAnsi="Times New Roman" w:cs="B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امکان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شرکت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طریق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تلفن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همراه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وجود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دارد،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ولی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که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="0081349C"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رایانه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برای</w:t>
      </w:r>
      <w:r w:rsidR="00483ECF"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 xml:space="preserve"> آزمون</w:t>
      </w:r>
      <w:r w:rsidR="00483ECF" w:rsidRPr="006E4A0C">
        <w:rPr>
          <w:rFonts w:ascii="Times New Roman" w:hAnsi="Times New Roman" w:cs="B Mitra" w:hint="cs"/>
          <w:sz w:val="24"/>
          <w:szCs w:val="24"/>
          <w:highlight w:val="yellow"/>
          <w:rtl/>
          <w:cs/>
        </w:rPr>
        <w:t>‎دهی،</w:t>
      </w:r>
      <w:r w:rsidRPr="006E4A0C">
        <w:rPr>
          <w:rFonts w:ascii="Times New Roman" w:hAnsi="Times New Roman" w:cs="B Mitra"/>
          <w:sz w:val="24"/>
          <w:szCs w:val="24"/>
          <w:highlight w:val="yellow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>مناسبتر</w:t>
      </w:r>
      <w:r w:rsidR="0081349C" w:rsidRPr="006E4A0C">
        <w:rPr>
          <w:rFonts w:ascii="Times New Roman" w:hAnsi="Times New Roman" w:cs="B Mitra" w:hint="cs"/>
          <w:sz w:val="24"/>
          <w:szCs w:val="24"/>
          <w:highlight w:val="yellow"/>
          <w:rtl/>
        </w:rPr>
        <w:t xml:space="preserve"> است</w:t>
      </w:r>
      <w:r w:rsidR="0081349C" w:rsidRPr="006E4A0C">
        <w:rPr>
          <w:rFonts w:ascii="Times New Roman" w:hAnsi="Times New Roman" w:cs="BMitra"/>
          <w:sz w:val="24"/>
          <w:szCs w:val="24"/>
        </w:rPr>
        <w:t>.</w:t>
      </w:r>
    </w:p>
    <w:p w14:paraId="485CBA83" w14:textId="77777777" w:rsidR="00E21334" w:rsidRPr="006E4A0C" w:rsidRDefault="00483ECF" w:rsidP="009E452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حتما</w:t>
      </w:r>
      <w:r w:rsidR="00B51CEE" w:rsidRPr="006E4A0C">
        <w:rPr>
          <w:rFonts w:ascii="Times New Roman" w:hAnsi="Times New Roman" w:cs="B Mitra" w:hint="cs"/>
          <w:sz w:val="24"/>
          <w:szCs w:val="24"/>
          <w:rtl/>
        </w:rPr>
        <w:t>ً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شارژ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تلفن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همراه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یا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لپتاپ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خود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قبل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از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آزمون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چک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>نموده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و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شارژر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آنها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را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در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دسترس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آماده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Pr="006E4A0C">
        <w:rPr>
          <w:rFonts w:ascii="Times New Roman" w:hAnsi="Times New Roman" w:cs="B Mitra" w:hint="cs"/>
          <w:sz w:val="24"/>
          <w:szCs w:val="24"/>
          <w:rtl/>
        </w:rPr>
        <w:t>نگه</w:t>
      </w:r>
      <w:r w:rsidRPr="006E4A0C">
        <w:rPr>
          <w:rFonts w:ascii="Times New Roman" w:hAnsi="Times New Roman" w:cs="B Mitra"/>
          <w:sz w:val="24"/>
          <w:szCs w:val="24"/>
        </w:rPr>
        <w:t xml:space="preserve"> 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>دارند</w:t>
      </w:r>
      <w:r w:rsidRPr="006E4A0C">
        <w:rPr>
          <w:rFonts w:ascii="Times New Roman" w:hAnsi="Times New Roman" w:cs="B Mitra"/>
          <w:sz w:val="24"/>
          <w:szCs w:val="24"/>
        </w:rPr>
        <w:t>.</w:t>
      </w:r>
    </w:p>
    <w:p w14:paraId="286C1C6B" w14:textId="77777777" w:rsidR="006A7712" w:rsidRPr="006E4A0C" w:rsidRDefault="00B51CEE" w:rsidP="009E452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حتماً نیم ساعت قبل از آزمون، در سامانه آزمون حضور یافته و </w:t>
      </w:r>
      <w:r w:rsidR="00BA73EA" w:rsidRPr="006E4A0C">
        <w:rPr>
          <w:rFonts w:ascii="Times New Roman" w:hAnsi="Times New Roman" w:cs="B Mitra" w:hint="cs"/>
          <w:sz w:val="24"/>
          <w:szCs w:val="24"/>
          <w:rtl/>
        </w:rPr>
        <w:t xml:space="preserve">از برقراری 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اتصالات </w:t>
      </w:r>
      <w:r w:rsidR="00BA73EA" w:rsidRPr="006E4A0C">
        <w:rPr>
          <w:rFonts w:ascii="Times New Roman" w:hAnsi="Times New Roman" w:cs="B Mitra" w:hint="cs"/>
          <w:sz w:val="24"/>
          <w:szCs w:val="24"/>
          <w:rtl/>
        </w:rPr>
        <w:t xml:space="preserve">سخت افزاری و نرم افزاری 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خود، اطمینان </w:t>
      </w:r>
      <w:r w:rsidR="009E4523" w:rsidRPr="006E4A0C">
        <w:rPr>
          <w:rFonts w:ascii="Times New Roman" w:hAnsi="Times New Roman" w:cs="B Mitra" w:hint="cs"/>
          <w:sz w:val="24"/>
          <w:szCs w:val="24"/>
          <w:rtl/>
        </w:rPr>
        <w:t>حاصل نمایند.</w:t>
      </w:r>
      <w:r w:rsidRPr="006E4A0C">
        <w:rPr>
          <w:rFonts w:ascii="Times New Roman" w:hAnsi="Times New Roman" w:cs="B Mitra" w:hint="cs"/>
          <w:sz w:val="24"/>
          <w:szCs w:val="24"/>
          <w:rtl/>
        </w:rPr>
        <w:t xml:space="preserve"> </w:t>
      </w:r>
    </w:p>
    <w:p w14:paraId="568AECC4" w14:textId="77777777" w:rsidR="00E97B3E" w:rsidRPr="006E4A0C" w:rsidRDefault="00E97B3E" w:rsidP="009E452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</w:rPr>
        <w:t>برای اطلاع از آخرین قوانین و مقررات، به طور مستمر قبل و حین بازه زمانی آزمون</w:t>
      </w:r>
      <w:r w:rsidRPr="006E4A0C">
        <w:rPr>
          <w:rFonts w:ascii="Times New Roman" w:hAnsi="Times New Roman" w:cs="B Mitra" w:hint="cs"/>
          <w:sz w:val="24"/>
          <w:szCs w:val="24"/>
          <w:rtl/>
          <w:cs/>
        </w:rPr>
        <w:t xml:space="preserve">‎ها، سایت دانشگاه یا دانشکده مربوطه را چک </w:t>
      </w:r>
      <w:r w:rsidR="009E4523" w:rsidRPr="006E4A0C">
        <w:rPr>
          <w:rFonts w:ascii="Times New Roman" w:hAnsi="Times New Roman" w:cs="B Mitra" w:hint="cs"/>
          <w:sz w:val="24"/>
          <w:szCs w:val="24"/>
          <w:rtl/>
          <w:cs/>
        </w:rPr>
        <w:t xml:space="preserve">نمایند. </w:t>
      </w:r>
      <w:r w:rsidRPr="006E4A0C">
        <w:rPr>
          <w:rFonts w:ascii="Times New Roman" w:hAnsi="Times New Roman" w:cs="B Mitra" w:hint="cs"/>
          <w:sz w:val="24"/>
          <w:szCs w:val="24"/>
          <w:rtl/>
          <w:cs/>
        </w:rPr>
        <w:t xml:space="preserve"> </w:t>
      </w:r>
    </w:p>
    <w:p w14:paraId="2AAA0860" w14:textId="77777777" w:rsidR="00717AE7" w:rsidRPr="006E4A0C" w:rsidRDefault="00717AE7" w:rsidP="00717AE7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sz w:val="24"/>
          <w:szCs w:val="24"/>
        </w:rPr>
      </w:pPr>
      <w:r w:rsidRPr="006E4A0C">
        <w:rPr>
          <w:rFonts w:ascii="Times New Roman" w:hAnsi="Times New Roman" w:cs="B Mitra" w:hint="cs"/>
          <w:sz w:val="24"/>
          <w:szCs w:val="24"/>
          <w:rtl/>
          <w:cs/>
        </w:rPr>
        <w:t xml:space="preserve">مدت زمان اعتراض به نمرات حداکثر 3 روز بعد از ثبن موقت نمرات در سامانه آموزشی دانشگاه می‏باشد. </w:t>
      </w:r>
    </w:p>
    <w:p w14:paraId="67B261F3" w14:textId="411F3CD8" w:rsidR="00037C6C" w:rsidRPr="006E4A0C" w:rsidRDefault="004A25C6" w:rsidP="00F01E4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sz w:val="24"/>
          <w:szCs w:val="24"/>
          <w:rtl/>
        </w:rPr>
      </w:pPr>
      <w:r w:rsidRPr="006E4A0C">
        <w:rPr>
          <w:rFonts w:ascii="Times New Roman" w:hAnsi="Times New Roman" w:cs="B Mitra" w:hint="cs"/>
          <w:sz w:val="24"/>
          <w:szCs w:val="24"/>
          <w:rtl/>
          <w:cs/>
        </w:rPr>
        <w:t>دانشجو هرگونه اعتراض به سؤالات و همچنین مشکلات فنی سامانه را از طریق نماینده کلاس، یا مسیر اعلامی دانشگاه به مسؤلین م</w:t>
      </w:r>
      <w:r w:rsidR="00F01E49" w:rsidRPr="006E4A0C">
        <w:rPr>
          <w:rFonts w:ascii="Times New Roman" w:hAnsi="Times New Roman" w:cs="B Mitra" w:hint="cs"/>
          <w:sz w:val="24"/>
          <w:szCs w:val="24"/>
          <w:rtl/>
          <w:cs/>
        </w:rPr>
        <w:t xml:space="preserve">ربوطه در دانشگاه، اعلام نماید. </w:t>
      </w:r>
    </w:p>
    <w:p w14:paraId="416492F3" w14:textId="77777777" w:rsidR="00552344" w:rsidRPr="006E4A0C" w:rsidRDefault="00552344" w:rsidP="0055234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A664ECA" w14:textId="77777777" w:rsidR="00552344" w:rsidRPr="006E4A0C" w:rsidRDefault="00552344" w:rsidP="0055234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1E98568" w14:textId="77777777" w:rsidR="00552344" w:rsidRPr="006E4A0C" w:rsidRDefault="00552344" w:rsidP="0055234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6E4A0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06AFC173" w14:textId="77777777" w:rsidR="00552344" w:rsidRPr="006E4A0C" w:rsidRDefault="00552344" w:rsidP="00552344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sectPr w:rsidR="00552344" w:rsidRPr="006E4A0C" w:rsidSect="00671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ckThinSmallGap" w:sz="24" w:space="24" w:color="0C5982" w:themeColor="accent1" w:themeShade="80"/>
        <w:left w:val="thickThinSmallGap" w:sz="24" w:space="24" w:color="0C5982" w:themeColor="accent1" w:themeShade="80"/>
        <w:bottom w:val="thinThickSmallGap" w:sz="24" w:space="24" w:color="0C5982" w:themeColor="accent1" w:themeShade="80"/>
        <w:right w:val="thinThickSmallGap" w:sz="24" w:space="24" w:color="0C5982" w:themeColor="accent1" w:themeShade="8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14160" w14:textId="77777777" w:rsidR="00476B01" w:rsidRDefault="00476B01" w:rsidP="003263DA">
      <w:pPr>
        <w:spacing w:after="0" w:line="240" w:lineRule="auto"/>
      </w:pPr>
      <w:r>
        <w:separator/>
      </w:r>
    </w:p>
  </w:endnote>
  <w:endnote w:type="continuationSeparator" w:id="0">
    <w:p w14:paraId="071CBF20" w14:textId="77777777" w:rsidR="00476B01" w:rsidRDefault="00476B01" w:rsidP="003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Za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8172D" w14:textId="77777777" w:rsidR="00E64890" w:rsidRDefault="00E64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759441"/>
      <w:docPartObj>
        <w:docPartGallery w:val="Page Numbers (Bottom of Page)"/>
        <w:docPartUnique/>
      </w:docPartObj>
    </w:sdtPr>
    <w:sdtEndPr>
      <w:rPr>
        <w:noProof/>
        <w:rtl/>
      </w:rPr>
    </w:sdtEndPr>
    <w:sdtContent>
      <w:p w14:paraId="27103DFE" w14:textId="77777777" w:rsidR="00634C49" w:rsidRDefault="00634C49">
        <w:pPr>
          <w:pStyle w:val="Footer"/>
          <w:jc w:val="center"/>
        </w:pPr>
        <w:r>
          <w:rPr>
            <w:noProof/>
            <w:lang w:bidi="fa-IR"/>
          </w:rPr>
          <mc:AlternateContent>
            <mc:Choice Requires="wps">
              <w:drawing>
                <wp:inline distT="0" distB="0" distL="0" distR="0" wp14:anchorId="0490A583" wp14:editId="3C2A55BA">
                  <wp:extent cx="5467350" cy="45085"/>
                  <wp:effectExtent l="0" t="9525" r="0" b="2540"/>
                  <wp:docPr id="20" name="Flowchart: Decision 2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3145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OBgv7W3AgAAgQ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3526F9B7" w14:textId="46D76BE9" w:rsidR="00634C49" w:rsidRDefault="00634C49" w:rsidP="00366598">
        <w:pPr>
          <w:pStyle w:val="Footer"/>
          <w:bidi/>
          <w:jc w:val="center"/>
        </w:pPr>
        <w:r w:rsidRPr="00600855">
          <w:rPr>
            <w:rFonts w:cs="B Nazanin"/>
            <w:b/>
            <w:bCs/>
          </w:rPr>
          <w:fldChar w:fldCharType="begin"/>
        </w:r>
        <w:r w:rsidRPr="00600855">
          <w:rPr>
            <w:rFonts w:cs="B Nazanin"/>
            <w:b/>
            <w:bCs/>
          </w:rPr>
          <w:instrText xml:space="preserve"> PAGE    \* MERGEFORMAT </w:instrText>
        </w:r>
        <w:r w:rsidRPr="00600855">
          <w:rPr>
            <w:rFonts w:cs="B Nazanin"/>
            <w:b/>
            <w:bCs/>
          </w:rPr>
          <w:fldChar w:fldCharType="separate"/>
        </w:r>
        <w:r w:rsidR="006D5F4D">
          <w:rPr>
            <w:rFonts w:cs="B Nazanin"/>
            <w:b/>
            <w:bCs/>
            <w:noProof/>
            <w:rtl/>
          </w:rPr>
          <w:t>8</w:t>
        </w:r>
        <w:r w:rsidRPr="00600855">
          <w:rPr>
            <w:rFonts w:cs="B Nazanin"/>
            <w:b/>
            <w:bCs/>
            <w:noProof/>
          </w:rPr>
          <w:fldChar w:fldCharType="end"/>
        </w:r>
      </w:p>
    </w:sdtContent>
  </w:sdt>
  <w:p w14:paraId="3346AB70" w14:textId="77777777" w:rsidR="00634C49" w:rsidRDefault="00634C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119580"/>
      <w:docPartObj>
        <w:docPartGallery w:val="Page Numbers (Bottom of Page)"/>
        <w:docPartUnique/>
      </w:docPartObj>
    </w:sdtPr>
    <w:sdtEndPr>
      <w:rPr>
        <w:b/>
        <w:bCs/>
        <w:noProof/>
        <w:rtl/>
      </w:rPr>
    </w:sdtEndPr>
    <w:sdtContent>
      <w:p w14:paraId="5A87796F" w14:textId="77777777" w:rsidR="00634C49" w:rsidRDefault="00634C49">
        <w:pPr>
          <w:pStyle w:val="Footer"/>
          <w:jc w:val="center"/>
        </w:pPr>
        <w:r>
          <w:rPr>
            <w:noProof/>
            <w:lang w:bidi="fa-IR"/>
          </w:rPr>
          <mc:AlternateContent>
            <mc:Choice Requires="wps">
              <w:drawing>
                <wp:inline distT="0" distB="0" distL="0" distR="0" wp14:anchorId="3F2790D2" wp14:editId="6BEB905E">
                  <wp:extent cx="5467350" cy="45085"/>
                  <wp:effectExtent l="0" t="9525" r="0" b="2540"/>
                  <wp:docPr id="19" name="Flowchart: Decision 1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6FC8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1A4A8938" w14:textId="77777777" w:rsidR="00634C49" w:rsidRPr="00522933" w:rsidRDefault="00634C49" w:rsidP="005071FE">
        <w:pPr>
          <w:pStyle w:val="Footer"/>
          <w:bidi/>
          <w:jc w:val="center"/>
          <w:rPr>
            <w:b/>
            <w:bCs/>
          </w:rPr>
        </w:pPr>
        <w:r w:rsidRPr="00522933">
          <w:rPr>
            <w:rFonts w:cs="B Nazanin"/>
            <w:b/>
            <w:bCs/>
            <w:noProof/>
          </w:rPr>
          <w:fldChar w:fldCharType="begin"/>
        </w:r>
        <w:r w:rsidRPr="00522933">
          <w:rPr>
            <w:rFonts w:cs="B Nazanin"/>
            <w:b/>
            <w:bCs/>
            <w:noProof/>
          </w:rPr>
          <w:instrText xml:space="preserve"> PAGE    \* MERGEFORMAT </w:instrText>
        </w:r>
        <w:r w:rsidRPr="00522933">
          <w:rPr>
            <w:rFonts w:cs="B Nazanin"/>
            <w:b/>
            <w:bCs/>
            <w:noProof/>
          </w:rPr>
          <w:fldChar w:fldCharType="separate"/>
        </w:r>
        <w:r w:rsidR="006D5F4D">
          <w:rPr>
            <w:rFonts w:cs="B Nazanin"/>
            <w:b/>
            <w:bCs/>
            <w:noProof/>
            <w:rtl/>
          </w:rPr>
          <w:t>1</w:t>
        </w:r>
        <w:r w:rsidRPr="00522933">
          <w:rPr>
            <w:rFonts w:cs="B Nazanin"/>
            <w:b/>
            <w:bCs/>
            <w:noProof/>
          </w:rPr>
          <w:fldChar w:fldCharType="end"/>
        </w:r>
      </w:p>
    </w:sdtContent>
  </w:sdt>
  <w:p w14:paraId="387EE06B" w14:textId="77777777" w:rsidR="00634C49" w:rsidRDefault="00634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AF08" w14:textId="77777777" w:rsidR="00476B01" w:rsidRDefault="00476B01" w:rsidP="003263DA">
      <w:pPr>
        <w:spacing w:after="0" w:line="240" w:lineRule="auto"/>
      </w:pPr>
      <w:r>
        <w:separator/>
      </w:r>
    </w:p>
  </w:footnote>
  <w:footnote w:type="continuationSeparator" w:id="0">
    <w:p w14:paraId="4996160E" w14:textId="77777777" w:rsidR="00476B01" w:rsidRDefault="00476B01" w:rsidP="0032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61FA" w14:textId="09920A6C" w:rsidR="00E64890" w:rsidRDefault="00476B01">
    <w:pPr>
      <w:pStyle w:val="Header"/>
    </w:pPr>
    <w:r>
      <w:rPr>
        <w:noProof/>
        <w:lang w:bidi="fa-IR"/>
      </w:rPr>
      <w:pict w14:anchorId="42A67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36" o:spid="_x0000_s2053" type="#_x0000_t75" style="position:absolute;margin-left:0;margin-top:0;width:467.95pt;height:513.2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29D7A" w14:textId="0869555D" w:rsidR="00E64890" w:rsidRDefault="00476B01">
    <w:pPr>
      <w:pStyle w:val="Header"/>
    </w:pPr>
    <w:r>
      <w:rPr>
        <w:noProof/>
        <w:lang w:bidi="fa-IR"/>
      </w:rPr>
      <w:pict w14:anchorId="4BFC8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37" o:spid="_x0000_s2054" type="#_x0000_t75" style="position:absolute;margin-left:0;margin-top:0;width:467.95pt;height:513.2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BB0C" w14:textId="28EA3D1C" w:rsidR="00E64890" w:rsidRDefault="00476B01">
    <w:pPr>
      <w:pStyle w:val="Header"/>
    </w:pPr>
    <w:r>
      <w:rPr>
        <w:noProof/>
        <w:lang w:bidi="fa-IR"/>
      </w:rPr>
      <w:pict w14:anchorId="3D373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35" o:spid="_x0000_s2052" type="#_x0000_t75" style="position:absolute;margin-left:0;margin-top:0;width:467.95pt;height:513.2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E5B"/>
    <w:multiLevelType w:val="hybridMultilevel"/>
    <w:tmpl w:val="4D74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A1E"/>
    <w:multiLevelType w:val="hybridMultilevel"/>
    <w:tmpl w:val="8A38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179"/>
    <w:multiLevelType w:val="hybridMultilevel"/>
    <w:tmpl w:val="A9E8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6C9E"/>
    <w:multiLevelType w:val="hybridMultilevel"/>
    <w:tmpl w:val="82A8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52595"/>
    <w:multiLevelType w:val="hybridMultilevel"/>
    <w:tmpl w:val="A7504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85D"/>
    <w:multiLevelType w:val="hybridMultilevel"/>
    <w:tmpl w:val="EE7C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BFE"/>
    <w:multiLevelType w:val="multilevel"/>
    <w:tmpl w:val="1B8C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DB705B9"/>
    <w:multiLevelType w:val="hybridMultilevel"/>
    <w:tmpl w:val="8A38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D628E"/>
    <w:multiLevelType w:val="multilevel"/>
    <w:tmpl w:val="587E2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3B24701"/>
    <w:multiLevelType w:val="hybridMultilevel"/>
    <w:tmpl w:val="25E06E96"/>
    <w:lvl w:ilvl="0" w:tplc="45D806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C63EFD"/>
    <w:multiLevelType w:val="hybridMultilevel"/>
    <w:tmpl w:val="A14E95EA"/>
    <w:lvl w:ilvl="0" w:tplc="A72A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959D4"/>
    <w:multiLevelType w:val="hybridMultilevel"/>
    <w:tmpl w:val="D790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13B6A"/>
    <w:multiLevelType w:val="hybridMultilevel"/>
    <w:tmpl w:val="D3B453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F5BD1"/>
    <w:multiLevelType w:val="hybridMultilevel"/>
    <w:tmpl w:val="E1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B5F62"/>
    <w:multiLevelType w:val="hybridMultilevel"/>
    <w:tmpl w:val="15B8A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B475A"/>
    <w:multiLevelType w:val="hybridMultilevel"/>
    <w:tmpl w:val="75A2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37620"/>
    <w:multiLevelType w:val="hybridMultilevel"/>
    <w:tmpl w:val="82A8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E31"/>
    <w:multiLevelType w:val="hybridMultilevel"/>
    <w:tmpl w:val="FAA67DD0"/>
    <w:lvl w:ilvl="0" w:tplc="2E86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976B2"/>
    <w:multiLevelType w:val="hybridMultilevel"/>
    <w:tmpl w:val="CDF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23114"/>
    <w:multiLevelType w:val="hybridMultilevel"/>
    <w:tmpl w:val="8BB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07DD4"/>
    <w:multiLevelType w:val="hybridMultilevel"/>
    <w:tmpl w:val="82A8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B6A7C"/>
    <w:multiLevelType w:val="hybridMultilevel"/>
    <w:tmpl w:val="8E168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22FE2"/>
    <w:multiLevelType w:val="hybridMultilevel"/>
    <w:tmpl w:val="7D26A3F8"/>
    <w:lvl w:ilvl="0" w:tplc="12DCC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EB7"/>
    <w:multiLevelType w:val="hybridMultilevel"/>
    <w:tmpl w:val="8A38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F43B0"/>
    <w:multiLevelType w:val="hybridMultilevel"/>
    <w:tmpl w:val="A9E8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0"/>
  </w:num>
  <w:num w:numId="5">
    <w:abstractNumId w:val="2"/>
  </w:num>
  <w:num w:numId="6">
    <w:abstractNumId w:val="19"/>
  </w:num>
  <w:num w:numId="7">
    <w:abstractNumId w:val="10"/>
  </w:num>
  <w:num w:numId="8">
    <w:abstractNumId w:val="13"/>
  </w:num>
  <w:num w:numId="9">
    <w:abstractNumId w:val="17"/>
  </w:num>
  <w:num w:numId="10">
    <w:abstractNumId w:val="16"/>
  </w:num>
  <w:num w:numId="11">
    <w:abstractNumId w:val="24"/>
  </w:num>
  <w:num w:numId="12">
    <w:abstractNumId w:val="3"/>
  </w:num>
  <w:num w:numId="13">
    <w:abstractNumId w:val="23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4"/>
  </w:num>
  <w:num w:numId="19">
    <w:abstractNumId w:val="5"/>
  </w:num>
  <w:num w:numId="20">
    <w:abstractNumId w:val="22"/>
  </w:num>
  <w:num w:numId="21">
    <w:abstractNumId w:val="18"/>
  </w:num>
  <w:num w:numId="22">
    <w:abstractNumId w:val="0"/>
  </w:num>
  <w:num w:numId="23">
    <w:abstractNumId w:val="21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A"/>
    <w:rsid w:val="00001D8A"/>
    <w:rsid w:val="00004B75"/>
    <w:rsid w:val="0000589C"/>
    <w:rsid w:val="00013E56"/>
    <w:rsid w:val="000325B1"/>
    <w:rsid w:val="00037C6C"/>
    <w:rsid w:val="000B032F"/>
    <w:rsid w:val="000C4B80"/>
    <w:rsid w:val="000C7BE0"/>
    <w:rsid w:val="000D3258"/>
    <w:rsid w:val="000D3BB2"/>
    <w:rsid w:val="000D6D38"/>
    <w:rsid w:val="000E58E0"/>
    <w:rsid w:val="00116E95"/>
    <w:rsid w:val="00122DD7"/>
    <w:rsid w:val="00135FEC"/>
    <w:rsid w:val="00136BD9"/>
    <w:rsid w:val="001617A8"/>
    <w:rsid w:val="001A5B0C"/>
    <w:rsid w:val="001C4BB6"/>
    <w:rsid w:val="001E1C14"/>
    <w:rsid w:val="001E7384"/>
    <w:rsid w:val="001F1E53"/>
    <w:rsid w:val="00205D39"/>
    <w:rsid w:val="0021099B"/>
    <w:rsid w:val="002252B2"/>
    <w:rsid w:val="0022563B"/>
    <w:rsid w:val="00234533"/>
    <w:rsid w:val="00243BC3"/>
    <w:rsid w:val="00256642"/>
    <w:rsid w:val="002702CA"/>
    <w:rsid w:val="00280499"/>
    <w:rsid w:val="002B72B9"/>
    <w:rsid w:val="002F31EF"/>
    <w:rsid w:val="003263DA"/>
    <w:rsid w:val="00356A12"/>
    <w:rsid w:val="00366598"/>
    <w:rsid w:val="00371093"/>
    <w:rsid w:val="003B4114"/>
    <w:rsid w:val="00402543"/>
    <w:rsid w:val="00404921"/>
    <w:rsid w:val="00404968"/>
    <w:rsid w:val="004145E6"/>
    <w:rsid w:val="00427760"/>
    <w:rsid w:val="00476B01"/>
    <w:rsid w:val="00483ECF"/>
    <w:rsid w:val="00496207"/>
    <w:rsid w:val="004A25C6"/>
    <w:rsid w:val="004C0CA1"/>
    <w:rsid w:val="005071FE"/>
    <w:rsid w:val="00522933"/>
    <w:rsid w:val="0053712F"/>
    <w:rsid w:val="00545DB8"/>
    <w:rsid w:val="00552344"/>
    <w:rsid w:val="0059080B"/>
    <w:rsid w:val="005A1636"/>
    <w:rsid w:val="00600855"/>
    <w:rsid w:val="00625A96"/>
    <w:rsid w:val="00634C49"/>
    <w:rsid w:val="00645CCD"/>
    <w:rsid w:val="006519E1"/>
    <w:rsid w:val="0067197E"/>
    <w:rsid w:val="0068501A"/>
    <w:rsid w:val="006A7712"/>
    <w:rsid w:val="006D5F4D"/>
    <w:rsid w:val="006E144B"/>
    <w:rsid w:val="006E4A0C"/>
    <w:rsid w:val="006E5A85"/>
    <w:rsid w:val="006F7309"/>
    <w:rsid w:val="0071552D"/>
    <w:rsid w:val="00717AE7"/>
    <w:rsid w:val="00727BC4"/>
    <w:rsid w:val="00734F5A"/>
    <w:rsid w:val="0074726E"/>
    <w:rsid w:val="00755BC7"/>
    <w:rsid w:val="00770461"/>
    <w:rsid w:val="00795553"/>
    <w:rsid w:val="00795B71"/>
    <w:rsid w:val="007A2940"/>
    <w:rsid w:val="00802B66"/>
    <w:rsid w:val="0081349C"/>
    <w:rsid w:val="00846D3D"/>
    <w:rsid w:val="0085029C"/>
    <w:rsid w:val="00854721"/>
    <w:rsid w:val="0087139A"/>
    <w:rsid w:val="00871869"/>
    <w:rsid w:val="00895F0A"/>
    <w:rsid w:val="008A6635"/>
    <w:rsid w:val="008E0FD8"/>
    <w:rsid w:val="008F2916"/>
    <w:rsid w:val="008F69F9"/>
    <w:rsid w:val="00901F94"/>
    <w:rsid w:val="00923D32"/>
    <w:rsid w:val="00924227"/>
    <w:rsid w:val="0093364B"/>
    <w:rsid w:val="009340CB"/>
    <w:rsid w:val="009419CE"/>
    <w:rsid w:val="00941C29"/>
    <w:rsid w:val="009510D8"/>
    <w:rsid w:val="00954818"/>
    <w:rsid w:val="009573B1"/>
    <w:rsid w:val="009843B6"/>
    <w:rsid w:val="00991AE8"/>
    <w:rsid w:val="009A3BE6"/>
    <w:rsid w:val="009B1063"/>
    <w:rsid w:val="009D1723"/>
    <w:rsid w:val="009D7502"/>
    <w:rsid w:val="009E4523"/>
    <w:rsid w:val="009F2893"/>
    <w:rsid w:val="00A24C0E"/>
    <w:rsid w:val="00A35D4C"/>
    <w:rsid w:val="00A5458E"/>
    <w:rsid w:val="00A5663C"/>
    <w:rsid w:val="00A90205"/>
    <w:rsid w:val="00A916D1"/>
    <w:rsid w:val="00A95449"/>
    <w:rsid w:val="00AE4B3D"/>
    <w:rsid w:val="00B0126F"/>
    <w:rsid w:val="00B244A6"/>
    <w:rsid w:val="00B3565B"/>
    <w:rsid w:val="00B51CEE"/>
    <w:rsid w:val="00B61B8B"/>
    <w:rsid w:val="00B91279"/>
    <w:rsid w:val="00BA495B"/>
    <w:rsid w:val="00BA5A15"/>
    <w:rsid w:val="00BA73EA"/>
    <w:rsid w:val="00BA749E"/>
    <w:rsid w:val="00BB17DC"/>
    <w:rsid w:val="00BC0B42"/>
    <w:rsid w:val="00BC3232"/>
    <w:rsid w:val="00BC35CE"/>
    <w:rsid w:val="00C1671D"/>
    <w:rsid w:val="00C16D02"/>
    <w:rsid w:val="00C26A96"/>
    <w:rsid w:val="00C35B85"/>
    <w:rsid w:val="00C428A1"/>
    <w:rsid w:val="00C746B7"/>
    <w:rsid w:val="00C75318"/>
    <w:rsid w:val="00C83595"/>
    <w:rsid w:val="00CA1D60"/>
    <w:rsid w:val="00CB350A"/>
    <w:rsid w:val="00CB5B65"/>
    <w:rsid w:val="00CF4A75"/>
    <w:rsid w:val="00CF6B69"/>
    <w:rsid w:val="00D007D1"/>
    <w:rsid w:val="00D12FE5"/>
    <w:rsid w:val="00D143EB"/>
    <w:rsid w:val="00D47D11"/>
    <w:rsid w:val="00D5409F"/>
    <w:rsid w:val="00D64B93"/>
    <w:rsid w:val="00D66AAA"/>
    <w:rsid w:val="00D805BF"/>
    <w:rsid w:val="00DA62CA"/>
    <w:rsid w:val="00DD15FD"/>
    <w:rsid w:val="00DD3270"/>
    <w:rsid w:val="00DE6B3A"/>
    <w:rsid w:val="00DF0F4F"/>
    <w:rsid w:val="00DF6912"/>
    <w:rsid w:val="00E14ACB"/>
    <w:rsid w:val="00E1526B"/>
    <w:rsid w:val="00E21334"/>
    <w:rsid w:val="00E24114"/>
    <w:rsid w:val="00E31D8E"/>
    <w:rsid w:val="00E4386F"/>
    <w:rsid w:val="00E64890"/>
    <w:rsid w:val="00E64E40"/>
    <w:rsid w:val="00E7103D"/>
    <w:rsid w:val="00E85E5F"/>
    <w:rsid w:val="00E949F9"/>
    <w:rsid w:val="00E97B3E"/>
    <w:rsid w:val="00EE0E66"/>
    <w:rsid w:val="00EE1758"/>
    <w:rsid w:val="00EE191A"/>
    <w:rsid w:val="00EE7D76"/>
    <w:rsid w:val="00F01E49"/>
    <w:rsid w:val="00F1750B"/>
    <w:rsid w:val="00F20019"/>
    <w:rsid w:val="00F27EB7"/>
    <w:rsid w:val="00F32D3C"/>
    <w:rsid w:val="00F57490"/>
    <w:rsid w:val="00F5762D"/>
    <w:rsid w:val="00F658ED"/>
    <w:rsid w:val="00F7423E"/>
    <w:rsid w:val="00FA2597"/>
    <w:rsid w:val="00FB084A"/>
    <w:rsid w:val="00FB5AA1"/>
    <w:rsid w:val="00FE1D08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AC2103B"/>
  <w15:docId w15:val="{473F2283-256B-4B58-9DC6-E2E1EB50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344"/>
    <w:pPr>
      <w:ind w:left="720"/>
      <w:contextualSpacing/>
    </w:pPr>
  </w:style>
  <w:style w:type="table" w:styleId="TableGrid">
    <w:name w:val="Table Grid"/>
    <w:basedOn w:val="TableNormal"/>
    <w:uiPriority w:val="39"/>
    <w:rsid w:val="005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DA"/>
  </w:style>
  <w:style w:type="paragraph" w:styleId="Footer">
    <w:name w:val="footer"/>
    <w:basedOn w:val="Normal"/>
    <w:link w:val="FooterChar"/>
    <w:uiPriority w:val="99"/>
    <w:unhideWhenUsed/>
    <w:rsid w:val="00326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DA"/>
  </w:style>
  <w:style w:type="paragraph" w:styleId="BalloonText">
    <w:name w:val="Balloon Text"/>
    <w:basedOn w:val="Normal"/>
    <w:link w:val="BalloonTextChar"/>
    <w:uiPriority w:val="99"/>
    <w:semiHidden/>
    <w:unhideWhenUsed/>
    <w:rsid w:val="00BC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9F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2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45FB-3E9E-4C0E-8725-A5C7C978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pezeshki</cp:lastModifiedBy>
  <cp:revision>2</cp:revision>
  <cp:lastPrinted>2020-12-05T12:14:00Z</cp:lastPrinted>
  <dcterms:created xsi:type="dcterms:W3CDTF">2021-06-19T05:20:00Z</dcterms:created>
  <dcterms:modified xsi:type="dcterms:W3CDTF">2021-06-19T05:20:00Z</dcterms:modified>
</cp:coreProperties>
</file>